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horzAnchor="margin" w:tblpXSpec="right" w:tblpY="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260"/>
      </w:tblGrid>
      <w:tr w14:paraId="04B86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C0FCC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14EA6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 年</w:t>
            </w:r>
          </w:p>
        </w:tc>
      </w:tr>
      <w:tr w14:paraId="6F0BE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57516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编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号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9890F2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 w14:paraId="15C9925E">
      <w:pPr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8"/>
          <w:szCs w:val="24"/>
        </w:rPr>
        <w:t>A</w:t>
      </w:r>
      <w:r>
        <w:rPr>
          <w:rFonts w:hint="eastAsia" w:ascii="Times New Roman" w:hAnsi="Times New Roman" w:eastAsia="宋体" w:cs="Times New Roman"/>
          <w:b/>
          <w:bCs/>
          <w:sz w:val="28"/>
          <w:szCs w:val="24"/>
        </w:rPr>
        <w:t>表</w:t>
      </w:r>
    </w:p>
    <w:p w14:paraId="023E8D5C">
      <w:pPr>
        <w:widowControl/>
        <w:spacing w:before="156" w:beforeLines="50"/>
        <w:jc w:val="left"/>
        <w:rPr>
          <w:rFonts w:ascii="Times New Roman" w:hAnsi="Times New Roman" w:eastAsia="微软雅黑" w:cs="Times New Roman"/>
          <w:bCs/>
          <w:spacing w:val="-18"/>
          <w:kern w:val="0"/>
          <w:sz w:val="28"/>
          <w:szCs w:val="52"/>
        </w:rPr>
      </w:pPr>
    </w:p>
    <w:p w14:paraId="479B88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jc w:val="center"/>
        <w:textAlignment w:val="auto"/>
        <w:rPr>
          <w:rFonts w:ascii="Times New Roman" w:hAnsi="Times New Roman" w:eastAsia="黑体" w:cs="Times New Roman"/>
          <w:b w:val="0"/>
          <w:bCs w:val="0"/>
          <w:spacing w:val="-18"/>
          <w:kern w:val="0"/>
          <w:sz w:val="48"/>
          <w:szCs w:val="48"/>
        </w:rPr>
      </w:pPr>
      <w:r>
        <w:rPr>
          <w:rFonts w:ascii="Times New Roman" w:hAnsi="Times New Roman" w:eastAsia="黑体" w:cs="Times New Roman"/>
          <w:b w:val="0"/>
          <w:bCs w:val="0"/>
          <w:spacing w:val="-18"/>
          <w:kern w:val="0"/>
          <w:sz w:val="48"/>
          <w:szCs w:val="48"/>
        </w:rPr>
        <w:t>本科层次职业教育理论与实践研究项目</w:t>
      </w:r>
    </w:p>
    <w:p w14:paraId="21FB58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jc w:val="center"/>
        <w:textAlignment w:val="auto"/>
        <w:rPr>
          <w:rFonts w:ascii="Times New Roman" w:hAnsi="Times New Roman" w:eastAsia="黑体" w:cs="Times New Roman"/>
          <w:b/>
          <w:bCs/>
          <w:spacing w:val="-18"/>
          <w:kern w:val="0"/>
          <w:sz w:val="44"/>
          <w:szCs w:val="44"/>
        </w:rPr>
      </w:pPr>
      <w:r>
        <w:rPr>
          <w:rFonts w:ascii="Times New Roman" w:hAnsi="Times New Roman" w:eastAsia="黑体" w:cs="Times New Roman"/>
          <w:b w:val="0"/>
          <w:bCs w:val="0"/>
          <w:spacing w:val="-18"/>
          <w:kern w:val="0"/>
          <w:sz w:val="48"/>
          <w:szCs w:val="48"/>
        </w:rPr>
        <w:t>申报书</w:t>
      </w:r>
    </w:p>
    <w:p w14:paraId="65E88DA5">
      <w:pPr>
        <w:spacing w:line="360" w:lineRule="auto"/>
        <w:ind w:left="840" w:leftChars="400" w:firstLine="2240" w:firstLineChars="800"/>
        <w:rPr>
          <w:rFonts w:hint="eastAsia" w:ascii="Calibri" w:hAnsi="Calibri" w:eastAsia="黑体" w:cs="Times New Roman"/>
          <w:sz w:val="28"/>
          <w:szCs w:val="24"/>
        </w:rPr>
      </w:pPr>
      <w:r>
        <w:rPr>
          <w:rFonts w:hint="eastAsia" w:ascii="Calibri" w:hAnsi="Calibri" w:eastAsia="黑体" w:cs="Times New Roman"/>
          <w:sz w:val="28"/>
          <w:szCs w:val="24"/>
        </w:rPr>
        <w:t>规划项目（一般、青年）</w:t>
      </w:r>
    </w:p>
    <w:p w14:paraId="5F8B4C90">
      <w:pPr>
        <w:spacing w:line="360" w:lineRule="auto"/>
        <w:ind w:left="840" w:leftChars="400"/>
        <w:rPr>
          <w:rFonts w:ascii="Times New Roman" w:hAnsi="Times New Roman" w:eastAsia="黑体" w:cs="Times New Roman"/>
          <w:sz w:val="28"/>
          <w:szCs w:val="24"/>
        </w:rPr>
      </w:pPr>
    </w:p>
    <w:p w14:paraId="0779EEA5">
      <w:pPr>
        <w:spacing w:line="360" w:lineRule="auto"/>
        <w:ind w:left="840" w:leftChars="400"/>
        <w:rPr>
          <w:rFonts w:ascii="Times New Roman" w:hAnsi="Times New Roman" w:eastAsia="黑体" w:cs="Times New Roman"/>
          <w:sz w:val="28"/>
          <w:szCs w:val="24"/>
        </w:rPr>
      </w:pPr>
    </w:p>
    <w:tbl>
      <w:tblPr>
        <w:tblStyle w:val="6"/>
        <w:tblW w:w="68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0"/>
      </w:tblGrid>
      <w:tr w14:paraId="3143CC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50" w:type="dxa"/>
            <w:vAlign w:val="center"/>
          </w:tcPr>
          <w:p w14:paraId="5A7763FD">
            <w:pPr>
              <w:spacing w:line="360" w:lineRule="auto"/>
              <w:rPr>
                <w:rFonts w:ascii="Times New Roman" w:hAnsi="Times New Roman" w:eastAsia="黑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4"/>
                <w:lang w:val="en-US" w:eastAsia="zh-CN"/>
              </w:rPr>
              <w:t>项 目</w:t>
            </w:r>
            <w:r>
              <w:rPr>
                <w:rFonts w:ascii="Times New Roman" w:hAnsi="Times New Roman" w:eastAsia="黑体" w:cs="Times New Roman"/>
                <w:sz w:val="28"/>
                <w:szCs w:val="24"/>
              </w:rPr>
              <w:t xml:space="preserve"> 类 型  </w:t>
            </w:r>
            <w:r>
              <w:rPr>
                <w:rFonts w:ascii="Times New Roman" w:hAnsi="Times New Roman" w:eastAsia="黑体" w:cs="Times New Roman"/>
                <w:sz w:val="28"/>
                <w:szCs w:val="24"/>
                <w:u w:val="single"/>
              </w:rPr>
              <w:t xml:space="preserve">                                  </w:t>
            </w:r>
            <w:r>
              <w:rPr>
                <w:rFonts w:ascii="Times New Roman" w:hAnsi="Times New Roman" w:eastAsia="黑体" w:cs="Times New Roman"/>
                <w:sz w:val="28"/>
                <w:szCs w:val="24"/>
              </w:rPr>
              <w:t xml:space="preserve">                        </w:t>
            </w:r>
          </w:p>
        </w:tc>
      </w:tr>
      <w:tr w14:paraId="667EB8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50" w:type="dxa"/>
            <w:vAlign w:val="center"/>
          </w:tcPr>
          <w:p w14:paraId="1100CB2A">
            <w:pPr>
              <w:spacing w:line="360" w:lineRule="auto"/>
              <w:rPr>
                <w:rFonts w:ascii="Times New Roman" w:hAnsi="Times New Roman" w:eastAsia="黑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4"/>
                <w:lang w:val="en-US" w:eastAsia="zh-CN"/>
              </w:rPr>
              <w:t xml:space="preserve">项 目 </w:t>
            </w:r>
            <w:r>
              <w:rPr>
                <w:rFonts w:ascii="Times New Roman" w:hAnsi="Times New Roman" w:eastAsia="黑体" w:cs="Times New Roman"/>
                <w:sz w:val="28"/>
                <w:szCs w:val="24"/>
              </w:rPr>
              <w:t>名</w:t>
            </w:r>
            <w:r>
              <w:rPr>
                <w:rFonts w:hint="eastAsia" w:ascii="Times New Roman" w:hAnsi="Times New Roman" w:eastAsia="黑体" w:cs="Times New Roman"/>
                <w:sz w:val="28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黑体" w:cs="Times New Roman"/>
                <w:sz w:val="28"/>
                <w:szCs w:val="24"/>
              </w:rPr>
              <w:t xml:space="preserve">称 </w:t>
            </w:r>
            <w:r>
              <w:rPr>
                <w:rFonts w:ascii="Times New Roman" w:hAnsi="Times New Roman" w:eastAsia="黑体" w:cs="Times New Roman"/>
                <w:sz w:val="28"/>
                <w:szCs w:val="24"/>
                <w:u w:val="single"/>
              </w:rPr>
              <w:t xml:space="preserve">                                   </w:t>
            </w:r>
          </w:p>
        </w:tc>
      </w:tr>
      <w:tr w14:paraId="5FC7E1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50" w:type="dxa"/>
            <w:vAlign w:val="center"/>
          </w:tcPr>
          <w:p w14:paraId="266730CD">
            <w:pPr>
              <w:spacing w:line="360" w:lineRule="auto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sz w:val="28"/>
                <w:szCs w:val="28"/>
              </w:rPr>
              <w:t xml:space="preserve">申  报  人  </w:t>
            </w:r>
            <w:r>
              <w:rPr>
                <w:rFonts w:ascii="Times New Roman" w:hAnsi="Times New Roman" w:eastAsia="黑体" w:cs="Times New Roman"/>
                <w:sz w:val="28"/>
                <w:szCs w:val="28"/>
                <w:u w:val="single"/>
              </w:rPr>
              <w:t xml:space="preserve">                                   </w:t>
            </w:r>
          </w:p>
        </w:tc>
      </w:tr>
      <w:tr w14:paraId="09E3E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6850" w:type="dxa"/>
            <w:vAlign w:val="center"/>
          </w:tcPr>
          <w:p w14:paraId="122E00DD">
            <w:pPr>
              <w:spacing w:line="360" w:lineRule="auto"/>
              <w:rPr>
                <w:rFonts w:ascii="Times New Roman" w:hAnsi="Times New Roman" w:eastAsia="黑体" w:cs="Times New Roman"/>
                <w:sz w:val="28"/>
                <w:szCs w:val="24"/>
              </w:rPr>
            </w:pPr>
            <w:r>
              <w:rPr>
                <w:rFonts w:ascii="Times New Roman" w:hAnsi="Times New Roman" w:eastAsia="黑体" w:cs="Times New Roman"/>
                <w:sz w:val="28"/>
                <w:szCs w:val="24"/>
              </w:rPr>
              <w:t xml:space="preserve">所 在 部 门 </w:t>
            </w:r>
            <w:r>
              <w:rPr>
                <w:rFonts w:ascii="Times New Roman" w:hAnsi="Times New Roman" w:eastAsia="黑体" w:cs="Times New Roman"/>
                <w:sz w:val="28"/>
                <w:szCs w:val="24"/>
                <w:u w:val="single"/>
              </w:rPr>
              <w:t xml:space="preserve">                                   </w:t>
            </w:r>
          </w:p>
        </w:tc>
      </w:tr>
      <w:tr w14:paraId="00DF43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6850" w:type="dxa"/>
            <w:vAlign w:val="center"/>
          </w:tcPr>
          <w:p w14:paraId="0773CF2A">
            <w:pPr>
              <w:spacing w:line="360" w:lineRule="auto"/>
              <w:rPr>
                <w:rFonts w:ascii="Times New Roman" w:hAnsi="Times New Roman" w:eastAsia="黑体" w:cs="Times New Roman"/>
                <w:sz w:val="28"/>
                <w:szCs w:val="24"/>
              </w:rPr>
            </w:pPr>
            <w:r>
              <w:rPr>
                <w:rFonts w:ascii="Times New Roman" w:hAnsi="Times New Roman" w:eastAsia="黑体" w:cs="Times New Roman"/>
                <w:sz w:val="28"/>
                <w:szCs w:val="24"/>
              </w:rPr>
              <w:t xml:space="preserve">填 表 日 期 </w:t>
            </w:r>
            <w:r>
              <w:rPr>
                <w:rFonts w:ascii="Times New Roman" w:hAnsi="Times New Roman" w:eastAsia="黑体" w:cs="Times New Roman"/>
                <w:sz w:val="28"/>
                <w:szCs w:val="24"/>
                <w:u w:val="single"/>
              </w:rPr>
              <w:t xml:space="preserve">                                   </w:t>
            </w:r>
          </w:p>
        </w:tc>
      </w:tr>
    </w:tbl>
    <w:p w14:paraId="103B6BAD">
      <w:pPr>
        <w:spacing w:line="360" w:lineRule="auto"/>
        <w:jc w:val="center"/>
        <w:rPr>
          <w:rFonts w:ascii="Times New Roman" w:hAnsi="Times New Roman" w:eastAsia="黑体" w:cs="Times New Roman"/>
          <w:sz w:val="24"/>
          <w:szCs w:val="24"/>
        </w:rPr>
      </w:pPr>
    </w:p>
    <w:p w14:paraId="529E7F06">
      <w:pPr>
        <w:spacing w:line="360" w:lineRule="auto"/>
        <w:jc w:val="center"/>
        <w:rPr>
          <w:rFonts w:ascii="Times New Roman" w:hAnsi="Times New Roman" w:eastAsia="黑体" w:cs="Times New Roman"/>
          <w:sz w:val="24"/>
          <w:szCs w:val="24"/>
        </w:rPr>
      </w:pPr>
    </w:p>
    <w:p w14:paraId="257BF0D8">
      <w:pPr>
        <w:spacing w:line="360" w:lineRule="auto"/>
        <w:jc w:val="center"/>
        <w:rPr>
          <w:rFonts w:ascii="Times New Roman" w:hAnsi="Times New Roman" w:eastAsia="黑体" w:cs="Times New Roman"/>
          <w:sz w:val="24"/>
          <w:szCs w:val="24"/>
        </w:rPr>
      </w:pPr>
    </w:p>
    <w:p w14:paraId="2E2D5DB1">
      <w:pPr>
        <w:spacing w:line="360" w:lineRule="auto"/>
        <w:rPr>
          <w:rFonts w:ascii="Times New Roman" w:hAnsi="Times New Roman" w:eastAsia="黑体" w:cs="Times New Roman"/>
          <w:sz w:val="24"/>
          <w:szCs w:val="24"/>
        </w:rPr>
      </w:pPr>
    </w:p>
    <w:p w14:paraId="1D702B2A">
      <w:pPr>
        <w:jc w:val="center"/>
        <w:rPr>
          <w:rFonts w:ascii="Times New Roman" w:hAnsi="Times New Roman" w:eastAsia="楷体_GB2312" w:cs="Times New Roman"/>
          <w:b/>
          <w:sz w:val="28"/>
          <w:szCs w:val="24"/>
        </w:rPr>
      </w:pPr>
      <w:r>
        <w:rPr>
          <w:rFonts w:ascii="Times New Roman" w:hAnsi="Times New Roman" w:eastAsia="楷体_GB2312" w:cs="Times New Roman"/>
          <w:b/>
          <w:sz w:val="28"/>
          <w:szCs w:val="24"/>
        </w:rPr>
        <w:t>广东工商职业技术大学</w:t>
      </w:r>
    </w:p>
    <w:p w14:paraId="7334B841">
      <w:pPr>
        <w:jc w:val="center"/>
        <w:rPr>
          <w:rFonts w:ascii="Times New Roman" w:hAnsi="Times New Roman" w:eastAsia="楷体_GB2312" w:cs="Times New Roman"/>
          <w:b/>
          <w:sz w:val="28"/>
          <w:szCs w:val="24"/>
        </w:rPr>
      </w:pPr>
      <w:r>
        <w:rPr>
          <w:rFonts w:ascii="Times New Roman" w:hAnsi="Times New Roman" w:eastAsia="楷体_GB2312" w:cs="Times New Roman"/>
          <w:b/>
          <w:sz w:val="28"/>
          <w:szCs w:val="24"/>
        </w:rPr>
        <w:t>职业教育与产业发展研究院  编制</w:t>
      </w:r>
    </w:p>
    <w:p w14:paraId="488D9930">
      <w:pPr>
        <w:jc w:val="center"/>
        <w:rPr>
          <w:rFonts w:ascii="Times New Roman" w:hAnsi="Times New Roman" w:eastAsia="楷体_GB2312" w:cs="Times New Roman"/>
          <w:b/>
          <w:sz w:val="28"/>
          <w:szCs w:val="24"/>
        </w:rPr>
      </w:pPr>
      <w:r>
        <w:rPr>
          <w:rFonts w:ascii="Times New Roman" w:hAnsi="Times New Roman" w:eastAsia="楷体_GB2312" w:cs="Times New Roman"/>
          <w:b/>
          <w:sz w:val="28"/>
          <w:szCs w:val="24"/>
        </w:rPr>
        <w:t>202</w:t>
      </w:r>
      <w:r>
        <w:rPr>
          <w:rFonts w:hint="eastAsia" w:ascii="Times New Roman" w:hAnsi="Times New Roman" w:eastAsia="楷体_GB2312" w:cs="Times New Roman"/>
          <w:b/>
          <w:sz w:val="28"/>
          <w:szCs w:val="24"/>
          <w:lang w:val="en-US" w:eastAsia="zh-CN"/>
        </w:rPr>
        <w:t>5</w:t>
      </w:r>
      <w:r>
        <w:rPr>
          <w:rFonts w:ascii="Times New Roman" w:hAnsi="Times New Roman" w:eastAsia="楷体_GB2312" w:cs="Times New Roman"/>
          <w:b/>
          <w:sz w:val="28"/>
          <w:szCs w:val="24"/>
        </w:rPr>
        <w:t>年</w:t>
      </w:r>
      <w:r>
        <w:rPr>
          <w:rFonts w:hint="eastAsia" w:ascii="Times New Roman" w:hAnsi="Times New Roman" w:eastAsia="楷体_GB2312" w:cs="Times New Roman"/>
          <w:b/>
          <w:sz w:val="28"/>
          <w:szCs w:val="24"/>
          <w:lang w:val="en-US" w:eastAsia="zh-CN"/>
        </w:rPr>
        <w:t>11</w:t>
      </w:r>
      <w:r>
        <w:rPr>
          <w:rFonts w:ascii="Times New Roman" w:hAnsi="Times New Roman" w:eastAsia="楷体_GB2312" w:cs="Times New Roman"/>
          <w:b/>
          <w:sz w:val="28"/>
          <w:szCs w:val="24"/>
        </w:rPr>
        <w:t>月</w:t>
      </w:r>
    </w:p>
    <w:p w14:paraId="7B3A9EC6">
      <w:pPr>
        <w:rPr>
          <w:rFonts w:ascii="Times New Roman" w:hAnsi="Times New Roman" w:eastAsia="宋体" w:cs="Times New Roman"/>
          <w:szCs w:val="24"/>
        </w:rPr>
      </w:pPr>
    </w:p>
    <w:p w14:paraId="12EA180E">
      <w:pPr>
        <w:spacing w:line="360" w:lineRule="auto"/>
        <w:rPr>
          <w:rFonts w:ascii="Times New Roman" w:hAnsi="Times New Roman" w:eastAsia="宋体" w:cs="Times New Roman"/>
          <w:szCs w:val="24"/>
        </w:rPr>
        <w:sectPr>
          <w:footerReference r:id="rId4" w:type="default"/>
          <w:footerReference r:id="rId5" w:type="even"/>
          <w:endnotePr>
            <w:numFmt w:val="decimal"/>
          </w:endnotePr>
          <w:pgSz w:w="11906" w:h="16838"/>
          <w:pgMar w:top="1985" w:right="1474" w:bottom="1701" w:left="1588" w:header="851" w:footer="992" w:gutter="0"/>
          <w:pgNumType w:fmt="decimal" w:start="1"/>
          <w:cols w:space="425" w:num="1"/>
          <w:docGrid w:type="linesAndChars" w:linePitch="312" w:charSpace="0"/>
        </w:sectPr>
      </w:pPr>
    </w:p>
    <w:p w14:paraId="3B2B13C0">
      <w:pPr>
        <w:rPr>
          <w:rFonts w:ascii="Times New Roman" w:hAnsi="Times New Roman" w:eastAsia="宋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宋体" w:cs="Times New Roman"/>
          <w:b/>
          <w:bCs/>
          <w:sz w:val="32"/>
          <w:szCs w:val="32"/>
        </w:rPr>
        <w:t>申请者的承诺：</w:t>
      </w:r>
    </w:p>
    <w:p w14:paraId="2F086656">
      <w:pPr>
        <w:pStyle w:val="2"/>
        <w:spacing w:line="40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保证如实填写本表各项内容。如果获准立项，承诺以本表为有约束力协议，遵守《本科层次职业教育试点改革理论与实践研究项目管理办法（试行）》等有关规定</w:t>
      </w:r>
      <w:r>
        <w:rPr>
          <w:rFonts w:hint="eastAsia" w:cs="Times New Roman"/>
          <w:lang w:val="en-US" w:eastAsia="zh-CN"/>
        </w:rPr>
        <w:t>及要求</w:t>
      </w:r>
      <w:r>
        <w:rPr>
          <w:rFonts w:hint="eastAsia" w:ascii="Times New Roman" w:hAnsi="Times New Roman" w:eastAsia="宋体" w:cs="Times New Roman"/>
        </w:rPr>
        <w:t>，认真开展研究工作，取得预期研究成果。</w:t>
      </w:r>
    </w:p>
    <w:p w14:paraId="4CF49092">
      <w:pPr>
        <w:spacing w:line="400" w:lineRule="exact"/>
        <w:ind w:firstLine="420"/>
        <w:rPr>
          <w:rFonts w:ascii="Times New Roman" w:hAnsi="Times New Roman" w:eastAsia="宋体" w:cs="Times New Roman"/>
          <w:sz w:val="24"/>
          <w:szCs w:val="24"/>
        </w:rPr>
      </w:pPr>
    </w:p>
    <w:p w14:paraId="55626137">
      <w:pPr>
        <w:spacing w:after="156" w:afterLines="50" w:line="400" w:lineRule="exact"/>
        <w:ind w:firstLine="420"/>
        <w:jc w:val="center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                 </w:t>
      </w:r>
      <w:r>
        <w:rPr>
          <w:rFonts w:hint="eastAsia" w:ascii="Times New Roman" w:hAnsi="Times New Roman" w:eastAsia="宋体" w:cs="Times New Roman"/>
          <w:sz w:val="24"/>
          <w:szCs w:val="24"/>
        </w:rPr>
        <w:t>　　　　　　　　申请者（签章）：</w:t>
      </w:r>
    </w:p>
    <w:p w14:paraId="667EC051">
      <w:pPr>
        <w:pStyle w:val="3"/>
        <w:wordWrap w:val="0"/>
        <w:spacing w:line="400" w:lineRule="exact"/>
        <w:ind w:left="99" w:leftChars="47"/>
        <w:jc w:val="right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sz w:val="24"/>
        </w:rPr>
        <w:t>年</w:t>
      </w:r>
      <w:r>
        <w:rPr>
          <w:rFonts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t xml:space="preserve">  </w:t>
      </w:r>
      <w:r>
        <w:rPr>
          <w:rFonts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t>月</w:t>
      </w:r>
      <w:r>
        <w:rPr>
          <w:rFonts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t xml:space="preserve">  </w:t>
      </w:r>
      <w:r>
        <w:rPr>
          <w:rFonts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t>日</w:t>
      </w:r>
    </w:p>
    <w:p w14:paraId="65302408">
      <w:pPr>
        <w:widowControl/>
        <w:jc w:val="center"/>
        <w:rPr>
          <w:rFonts w:ascii="Times New Roman" w:hAnsi="Times New Roman" w:eastAsia="黑体" w:cs="Times New Roman"/>
          <w:kern w:val="0"/>
          <w:sz w:val="44"/>
          <w:szCs w:val="44"/>
        </w:rPr>
      </w:pPr>
    </w:p>
    <w:p w14:paraId="0DBD1388">
      <w:pPr>
        <w:widowControl/>
        <w:jc w:val="center"/>
        <w:rPr>
          <w:rFonts w:ascii="Times New Roman" w:hAnsi="Times New Roman" w:eastAsia="黑体" w:cs="Times New Roman"/>
          <w:kern w:val="0"/>
          <w:sz w:val="44"/>
          <w:szCs w:val="44"/>
        </w:rPr>
      </w:pPr>
    </w:p>
    <w:p w14:paraId="45C6936A">
      <w:pPr>
        <w:widowControl/>
        <w:jc w:val="center"/>
        <w:rPr>
          <w:rFonts w:ascii="Times New Roman" w:hAnsi="Times New Roman" w:eastAsia="黑体" w:cs="Times New Roman"/>
          <w:kern w:val="0"/>
          <w:sz w:val="44"/>
          <w:szCs w:val="44"/>
        </w:rPr>
      </w:pPr>
    </w:p>
    <w:p w14:paraId="1E1B13C7">
      <w:pPr>
        <w:spacing w:line="400" w:lineRule="exact"/>
        <w:ind w:firstLine="420"/>
        <w:jc w:val="center"/>
        <w:rPr>
          <w:rFonts w:ascii="Calibri" w:hAnsi="Calibri" w:eastAsia="宋体" w:cs="Times New Roman"/>
          <w:b/>
          <w:bCs/>
          <w:sz w:val="28"/>
          <w:szCs w:val="24"/>
        </w:rPr>
      </w:pPr>
      <w:r>
        <w:rPr>
          <w:rFonts w:hint="eastAsia" w:ascii="Calibri" w:hAnsi="Calibri" w:eastAsia="宋体" w:cs="Times New Roman"/>
          <w:b/>
          <w:bCs/>
          <w:sz w:val="28"/>
          <w:szCs w:val="24"/>
        </w:rPr>
        <w:t>填　表　注　意　事　项</w:t>
      </w:r>
    </w:p>
    <w:p w14:paraId="57AAFFF9">
      <w:pPr>
        <w:spacing w:line="400" w:lineRule="exact"/>
        <w:rPr>
          <w:rFonts w:ascii="Calibri" w:hAnsi="Calibri" w:eastAsia="宋体" w:cs="Times New Roman"/>
          <w:b/>
          <w:bCs/>
          <w:sz w:val="28"/>
          <w:szCs w:val="24"/>
        </w:rPr>
      </w:pPr>
    </w:p>
    <w:p w14:paraId="77F56A83"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一、本表请如实填写并打印。</w:t>
      </w:r>
    </w:p>
    <w:p w14:paraId="4B1F1748"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二、申请人不填封面上方方框内容，需填写其他栏目及表内各项内容。</w:t>
      </w:r>
    </w:p>
    <w:p w14:paraId="11188D77"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三、《课题设计论证活页（</w:t>
      </w:r>
      <w:r>
        <w:rPr>
          <w:rFonts w:ascii="Times New Roman" w:hAnsi="Times New Roman" w:eastAsia="宋体" w:cs="Times New Roman"/>
          <w:sz w:val="24"/>
          <w:szCs w:val="24"/>
        </w:rPr>
        <w:t>B</w:t>
      </w:r>
      <w:r>
        <w:rPr>
          <w:rFonts w:hint="eastAsia" w:ascii="Times New Roman" w:hAnsi="Times New Roman" w:eastAsia="宋体" w:cs="Times New Roman"/>
          <w:sz w:val="24"/>
          <w:szCs w:val="24"/>
        </w:rPr>
        <w:t>表）》各项内容，不能直接或间接透露项目负责人和主要参加者的个人信息。</w:t>
      </w:r>
    </w:p>
    <w:p w14:paraId="4C364FF1"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四、表内部分栏目填写说明：</w:t>
      </w:r>
    </w:p>
    <w:p w14:paraId="40D3BE3B"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项目类型</w:t>
      </w:r>
      <w:r>
        <w:rPr>
          <w:rFonts w:hint="eastAsia" w:ascii="Times New Roman" w:hAnsi="Times New Roman" w:eastAsia="宋体" w:cs="Times New Roman"/>
          <w:sz w:val="24"/>
          <w:szCs w:val="24"/>
        </w:rPr>
        <w:t>：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填一般项目或</w:t>
      </w:r>
      <w:r>
        <w:rPr>
          <w:rFonts w:hint="eastAsia" w:ascii="Times New Roman" w:hAnsi="Times New Roman" w:eastAsia="宋体" w:cs="Times New Roman"/>
          <w:sz w:val="24"/>
          <w:szCs w:val="24"/>
        </w:rPr>
        <w:t>青年项目。</w:t>
      </w:r>
    </w:p>
    <w:p w14:paraId="34E1C8B3"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2.</w:t>
      </w:r>
      <w:r>
        <w:rPr>
          <w:rFonts w:hint="eastAsia" w:ascii="Times New Roman" w:hAnsi="Times New Roman" w:eastAsia="宋体" w:cs="Times New Roman"/>
          <w:sz w:val="24"/>
          <w:szCs w:val="24"/>
        </w:rPr>
        <w:t>主要参加者：必须真正承担项目研究工作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</w:rPr>
        <w:t>人及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</w:rPr>
        <w:t>人以上，7人以内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）</w:t>
      </w:r>
      <w:r>
        <w:rPr>
          <w:rFonts w:hint="eastAsia" w:ascii="Times New Roman" w:hAnsi="Times New Roman" w:eastAsia="宋体" w:cs="Times New Roman"/>
          <w:sz w:val="24"/>
          <w:szCs w:val="24"/>
        </w:rPr>
        <w:t>，不含项目负责人。</w:t>
      </w:r>
    </w:p>
    <w:p w14:paraId="6453C71B">
      <w:pPr>
        <w:spacing w:line="30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3.</w:t>
      </w:r>
      <w:r>
        <w:rPr>
          <w:rFonts w:hint="eastAsia" w:ascii="Times New Roman" w:hAnsi="Times New Roman" w:eastAsia="宋体" w:cs="Times New Roman"/>
          <w:sz w:val="24"/>
          <w:szCs w:val="24"/>
        </w:rPr>
        <w:t>预期成果包括研究报告、论文、工作方案、专题报告、工作总结等。</w:t>
      </w:r>
    </w:p>
    <w:p w14:paraId="26A0EE2A">
      <w:pPr>
        <w:spacing w:line="300" w:lineRule="auto"/>
        <w:ind w:firstLine="480" w:firstLineChars="200"/>
        <w:rPr>
          <w:rFonts w:hint="eastAsia" w:ascii="Times New Roman" w:hAnsi="Times New Roman" w:eastAsia="宋体" w:cs="Times New Roman"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Cs/>
          <w:sz w:val="24"/>
          <w:szCs w:val="24"/>
          <w:lang w:val="en-US" w:eastAsia="zh-CN"/>
        </w:rPr>
        <w:t>4.</w:t>
      </w:r>
      <w:r>
        <w:rPr>
          <w:rFonts w:hint="eastAsia" w:ascii="Times New Roman" w:hAnsi="Times New Roman" w:eastAsia="宋体" w:cs="Times New Roman"/>
          <w:bCs/>
          <w:sz w:val="24"/>
          <w:szCs w:val="24"/>
        </w:rPr>
        <w:t>经费预算：经费使用按照</w:t>
      </w:r>
      <w:r>
        <w:rPr>
          <w:rFonts w:hint="eastAsia" w:ascii="Times New Roman" w:hAnsi="Times New Roman" w:eastAsia="宋体" w:cs="Times New Roman"/>
          <w:bCs/>
          <w:sz w:val="24"/>
          <w:szCs w:val="24"/>
          <w:lang w:val="en-US" w:eastAsia="zh-CN"/>
        </w:rPr>
        <w:t>本科职教</w:t>
      </w:r>
      <w:r>
        <w:rPr>
          <w:rFonts w:ascii="Times New Roman" w:hAnsi="Times New Roman" w:eastAsia="宋体" w:cs="Arial"/>
          <w:color w:val="000000"/>
          <w:sz w:val="24"/>
          <w:szCs w:val="24"/>
        </w:rPr>
        <w:t>项目</w:t>
      </w:r>
      <w:r>
        <w:rPr>
          <w:rFonts w:hint="eastAsia" w:ascii="Times New Roman" w:hAnsi="Times New Roman" w:eastAsia="宋体" w:cs="Arial"/>
          <w:color w:val="000000"/>
          <w:sz w:val="24"/>
          <w:szCs w:val="24"/>
        </w:rPr>
        <w:t>研究</w:t>
      </w:r>
      <w:r>
        <w:rPr>
          <w:rFonts w:ascii="Times New Roman" w:hAnsi="Times New Roman" w:eastAsia="宋体" w:cs="Arial"/>
          <w:color w:val="000000"/>
          <w:sz w:val="24"/>
          <w:szCs w:val="24"/>
        </w:rPr>
        <w:t>经费管理</w:t>
      </w:r>
      <w:r>
        <w:rPr>
          <w:rFonts w:hint="eastAsia" w:ascii="Times New Roman" w:hAnsi="Times New Roman" w:eastAsia="宋体" w:cs="Arial"/>
          <w:color w:val="000000"/>
          <w:sz w:val="24"/>
          <w:szCs w:val="24"/>
        </w:rPr>
        <w:t>有关规定执行</w:t>
      </w:r>
      <w:r>
        <w:rPr>
          <w:rFonts w:hint="eastAsia" w:ascii="Times New Roman" w:hAnsi="Times New Roman" w:eastAsia="宋体" w:cs="Times New Roman"/>
          <w:bCs/>
          <w:sz w:val="24"/>
          <w:szCs w:val="24"/>
        </w:rPr>
        <w:t>。</w:t>
      </w:r>
    </w:p>
    <w:p w14:paraId="163E6EAA">
      <w:pPr>
        <w:spacing w:line="300" w:lineRule="auto"/>
        <w:ind w:firstLine="480" w:firstLineChars="200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五、本表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A表）</w:t>
      </w:r>
      <w:r>
        <w:rPr>
          <w:rFonts w:hint="eastAsia" w:ascii="Times New Roman" w:hAnsi="Times New Roman" w:eastAsia="宋体" w:cs="Times New Roman"/>
          <w:sz w:val="24"/>
          <w:szCs w:val="24"/>
        </w:rPr>
        <w:t>报送一式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</w:rPr>
        <w:t>份（含原件1份），</w:t>
      </w:r>
      <w:r>
        <w:rPr>
          <w:rFonts w:ascii="Times New Roman" w:hAnsi="Times New Roman" w:eastAsia="宋体" w:cs="Times New Roman"/>
          <w:sz w:val="24"/>
          <w:szCs w:val="24"/>
        </w:rPr>
        <w:t>B</w:t>
      </w:r>
      <w:r>
        <w:rPr>
          <w:rFonts w:hint="eastAsia" w:ascii="Times New Roman" w:hAnsi="Times New Roman" w:eastAsia="宋体" w:cs="Times New Roman"/>
          <w:sz w:val="24"/>
          <w:szCs w:val="24"/>
        </w:rPr>
        <w:t>表一式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</w:rPr>
        <w:t>份，均要求用A4纸双面印制</w:t>
      </w:r>
      <w:r>
        <w:rPr>
          <w:rFonts w:hint="eastAsia" w:ascii="宋体" w:hAnsi="宋体" w:eastAsia="宋体" w:cs="Times New Roman"/>
          <w:sz w:val="24"/>
          <w:szCs w:val="24"/>
        </w:rPr>
        <w:t>。本表由</w:t>
      </w:r>
      <w:r>
        <w:rPr>
          <w:rFonts w:hint="eastAsia" w:ascii="Times New Roman" w:hAnsi="Times New Roman" w:eastAsia="宋体" w:cs="Times New Roman"/>
          <w:sz w:val="24"/>
          <w:szCs w:val="24"/>
        </w:rPr>
        <w:t>项目负责人统一报送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职业教育与产业发展研究院</w:t>
      </w:r>
      <w:r>
        <w:rPr>
          <w:rFonts w:hint="eastAsia" w:ascii="Times New Roman" w:hAnsi="Times New Roman" w:eastAsia="宋体" w:cs="Times New Roman"/>
          <w:sz w:val="24"/>
          <w:szCs w:val="24"/>
        </w:rPr>
        <w:t>办公室。A、</w:t>
      </w:r>
      <w:r>
        <w:rPr>
          <w:rFonts w:ascii="Times New Roman" w:hAnsi="Times New Roman" w:eastAsia="宋体" w:cs="Times New Roman"/>
          <w:sz w:val="24"/>
          <w:szCs w:val="24"/>
        </w:rPr>
        <w:t>B表同时以电子文档形式发送至</w:t>
      </w:r>
      <w:r>
        <w:rPr>
          <w:rFonts w:hint="eastAsia" w:ascii="Times New Roman" w:hAnsi="Times New Roman" w:eastAsia="宋体" w:cs="Times New Roman"/>
          <w:sz w:val="24"/>
          <w:szCs w:val="24"/>
        </w:rPr>
        <w:t>ggs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d</w:t>
      </w:r>
      <w:bookmarkStart w:id="0" w:name="_GoBack"/>
      <w:bookmarkEnd w:id="0"/>
      <w:r>
        <w:rPr>
          <w:rFonts w:hint="eastAsia" w:ascii="Times New Roman" w:hAnsi="Times New Roman" w:eastAsia="宋体" w:cs="Times New Roman"/>
          <w:sz w:val="24"/>
          <w:szCs w:val="24"/>
        </w:rPr>
        <w:t>yjy@163.com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。</w:t>
      </w:r>
    </w:p>
    <w:p w14:paraId="690DB70D">
      <w:pPr>
        <w:spacing w:line="300" w:lineRule="auto"/>
        <w:ind w:firstLine="480" w:firstLineChars="200"/>
        <w:rPr>
          <w:rFonts w:hint="eastAsia" w:ascii="Calibri" w:hAnsi="Calibri" w:eastAsia="宋体" w:cs="Times New Roman"/>
          <w:sz w:val="24"/>
          <w:szCs w:val="24"/>
        </w:rPr>
      </w:pPr>
    </w:p>
    <w:p w14:paraId="7A735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eastAsia="宋体" w:cs="Times New Roman"/>
          <w:szCs w:val="24"/>
        </w:rPr>
      </w:pPr>
    </w:p>
    <w:p w14:paraId="2F5698AE">
      <w:pPr>
        <w:rPr>
          <w:rFonts w:ascii="Times New Roman" w:hAnsi="Times New Roman" w:eastAsia="宋体" w:cs="Times New Roman"/>
          <w:szCs w:val="24"/>
        </w:rPr>
      </w:pPr>
    </w:p>
    <w:p w14:paraId="282C13AB">
      <w:pPr>
        <w:rPr>
          <w:rFonts w:ascii="Times New Roman" w:hAnsi="Times New Roman" w:eastAsia="宋体" w:cs="Times New Roman"/>
          <w:szCs w:val="24"/>
        </w:rPr>
      </w:pPr>
    </w:p>
    <w:p w14:paraId="3DFB5366">
      <w:pPr>
        <w:rPr>
          <w:rFonts w:ascii="Times New Roman" w:hAnsi="Times New Roman" w:eastAsia="宋体" w:cs="Times New Roman"/>
          <w:szCs w:val="24"/>
        </w:rPr>
      </w:pPr>
    </w:p>
    <w:p w14:paraId="6DBB4672">
      <w:pPr>
        <w:rPr>
          <w:rFonts w:ascii="Times New Roman" w:hAnsi="Times New Roman" w:eastAsia="宋体" w:cs="Times New Roman"/>
          <w:szCs w:val="24"/>
        </w:rPr>
      </w:pPr>
    </w:p>
    <w:p w14:paraId="448A6DD0">
      <w:pPr>
        <w:rPr>
          <w:rFonts w:ascii="Times New Roman" w:hAnsi="Times New Roman" w:eastAsia="宋体" w:cs="Times New Roman"/>
          <w:szCs w:val="24"/>
        </w:rPr>
      </w:pPr>
    </w:p>
    <w:p w14:paraId="0DA39BB5">
      <w:pPr>
        <w:rPr>
          <w:rFonts w:ascii="Times New Roman" w:hAnsi="Times New Roman" w:eastAsia="宋体" w:cs="Times New Roman"/>
          <w:szCs w:val="24"/>
        </w:rPr>
      </w:pPr>
    </w:p>
    <w:p w14:paraId="10A9D354">
      <w:pPr>
        <w:rPr>
          <w:rFonts w:ascii="Calibri" w:hAnsi="Calibri" w:eastAsia="宋体" w:cs="Times New Roman"/>
          <w:b/>
          <w:bCs/>
          <w:sz w:val="28"/>
          <w:szCs w:val="36"/>
        </w:rPr>
      </w:pPr>
      <w:r>
        <w:rPr>
          <w:rFonts w:hint="eastAsia" w:ascii="Calibri" w:hAnsi="Calibri" w:eastAsia="宋体" w:cs="Times New Roman"/>
          <w:b/>
          <w:bCs/>
          <w:sz w:val="28"/>
          <w:szCs w:val="36"/>
        </w:rPr>
        <w:t>一、项目负责人与参加者情况</w:t>
      </w:r>
    </w:p>
    <w:tbl>
      <w:tblPr>
        <w:tblStyle w:val="6"/>
        <w:tblW w:w="8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536"/>
        <w:gridCol w:w="189"/>
        <w:gridCol w:w="617"/>
        <w:gridCol w:w="475"/>
        <w:gridCol w:w="425"/>
        <w:gridCol w:w="1438"/>
        <w:gridCol w:w="285"/>
        <w:gridCol w:w="1052"/>
        <w:gridCol w:w="381"/>
        <w:gridCol w:w="950"/>
        <w:gridCol w:w="162"/>
        <w:gridCol w:w="1595"/>
      </w:tblGrid>
      <w:tr w14:paraId="28DED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7A65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项目名称</w:t>
            </w:r>
          </w:p>
        </w:tc>
        <w:tc>
          <w:tcPr>
            <w:tcW w:w="75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FC2D9">
            <w:pPr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 w14:paraId="0819E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7602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项目负责人姓名</w:t>
            </w:r>
          </w:p>
        </w:tc>
        <w:tc>
          <w:tcPr>
            <w:tcW w:w="17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78C6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8339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性别</w:t>
            </w:r>
          </w:p>
        </w:tc>
        <w:tc>
          <w:tcPr>
            <w:tcW w:w="17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9B64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31DD6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出生年月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7F31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09CF4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  <w:jc w:val="center"/>
        </w:trPr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12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42" w:leftChars="-20" w:right="-42" w:rightChars="-20"/>
              <w:jc w:val="center"/>
              <w:textAlignment w:val="auto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学历/学位</w:t>
            </w:r>
          </w:p>
        </w:tc>
        <w:tc>
          <w:tcPr>
            <w:tcW w:w="17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460C1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B544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职称</w:t>
            </w:r>
          </w:p>
        </w:tc>
        <w:tc>
          <w:tcPr>
            <w:tcW w:w="17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15CA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0BCB19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行政职务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E738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6A902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2" w:hRule="atLeast"/>
          <w:jc w:val="center"/>
        </w:trPr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176F8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办公电话</w:t>
            </w:r>
          </w:p>
        </w:tc>
        <w:tc>
          <w:tcPr>
            <w:tcW w:w="17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388D2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71796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手机</w:t>
            </w:r>
          </w:p>
        </w:tc>
        <w:tc>
          <w:tcPr>
            <w:tcW w:w="17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EE73B">
            <w:pPr>
              <w:ind w:right="420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FA9A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电子邮箱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B358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7143E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5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6F6594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主</w:t>
            </w:r>
          </w:p>
          <w:p w14:paraId="602A28D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要</w:t>
            </w:r>
          </w:p>
          <w:p w14:paraId="16C398E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参</w:t>
            </w:r>
          </w:p>
          <w:p w14:paraId="12F08F7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加</w:t>
            </w:r>
          </w:p>
          <w:p w14:paraId="475FA508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者</w:t>
            </w: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4E81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姓名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BC69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年龄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DEB1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专业</w:t>
            </w:r>
          </w:p>
        </w:tc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F0B6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学历</w:t>
            </w: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A788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职称</w:t>
            </w: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F1FE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工作分工</w:t>
            </w:r>
          </w:p>
        </w:tc>
      </w:tr>
      <w:tr w14:paraId="2E71D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330017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76938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5E83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8550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7006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FFD0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1A83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54874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6F89FB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64E5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2D2D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481E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FB0F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22FA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F5698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14412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7E0D72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7590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05E5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8388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8A1D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06128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69337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5726F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980339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8B74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B3B2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AA05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2D2B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865B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C514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2D77D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616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B14841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666C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9A05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82D0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E477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DFEE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2DA67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0F068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DA13BA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6BF0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31BB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EFB71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885F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D07F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5DFF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0D1F8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C8B931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30D1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0800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01381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79006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4DCA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6D95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6ADD9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846C14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2E7D7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BE84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9A62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1515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0DF1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447B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3D8AA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8276D9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CAE5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68A2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6E68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588D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A3A0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AE71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145D0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4F0302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4C23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11E2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78246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7959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D6FF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EB96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2DDAF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A064CE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ACA68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D5A8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F0CE8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E29E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5FEA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39698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5DEED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CABB9D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71F51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0378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AC9A6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96137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F035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415F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0D0BE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6CCD7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4F1B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E388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EB06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56D7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CA7D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9678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36ED6F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98641">
            <w:pPr>
              <w:jc w:val="center"/>
              <w:rPr>
                <w:rFonts w:ascii="Calibri" w:hAnsi="Calibri" w:eastAsia="宋体" w:cs="Times New Roman"/>
                <w:spacing w:val="-6"/>
                <w:szCs w:val="24"/>
              </w:rPr>
            </w:pPr>
            <w:r>
              <w:rPr>
                <w:rFonts w:hint="eastAsia" w:ascii="Calibri" w:hAnsi="Calibri" w:eastAsia="宋体" w:cs="Times New Roman"/>
                <w:spacing w:val="-6"/>
                <w:szCs w:val="24"/>
              </w:rPr>
              <w:t>预期成果</w:t>
            </w:r>
          </w:p>
        </w:tc>
        <w:tc>
          <w:tcPr>
            <w:tcW w:w="73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E562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46F543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23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062A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申请经费（单位：万元）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75A3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7EE2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预计完成时间</w:t>
            </w: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D8D59">
            <w:pPr>
              <w:ind w:firstLine="210" w:firstLineChars="100"/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年</w:t>
            </w:r>
            <w:r>
              <w:rPr>
                <w:rFonts w:ascii="Calibri" w:hAnsi="Calibri" w:eastAsia="宋体" w:cs="Times New Roman"/>
                <w:szCs w:val="24"/>
              </w:rPr>
              <w:t xml:space="preserve">   </w:t>
            </w:r>
            <w:r>
              <w:rPr>
                <w:rFonts w:hint="eastAsia" w:ascii="Calibri" w:hAnsi="Calibri" w:eastAsia="宋体" w:cs="Times New Roman"/>
                <w:szCs w:val="24"/>
              </w:rPr>
              <w:t>月</w:t>
            </w:r>
            <w:r>
              <w:rPr>
                <w:rFonts w:ascii="Calibri" w:hAnsi="Calibri" w:eastAsia="宋体" w:cs="Times New Roman"/>
                <w:szCs w:val="24"/>
              </w:rPr>
              <w:t xml:space="preserve">   </w:t>
            </w:r>
            <w:r>
              <w:rPr>
                <w:rFonts w:hint="eastAsia" w:ascii="Calibri" w:hAnsi="Calibri" w:eastAsia="宋体" w:cs="Times New Roman"/>
                <w:szCs w:val="24"/>
              </w:rPr>
              <w:t>日</w:t>
            </w:r>
          </w:p>
        </w:tc>
      </w:tr>
    </w:tbl>
    <w:p w14:paraId="1DF8A5C6">
      <w:pPr>
        <w:rPr>
          <w:rFonts w:hint="eastAsia" w:ascii="Calibri" w:hAnsi="Calibri" w:eastAsia="宋体" w:cs="Times New Roman"/>
          <w:b/>
          <w:bCs/>
          <w:sz w:val="28"/>
          <w:szCs w:val="36"/>
        </w:rPr>
      </w:pPr>
      <w:r>
        <w:rPr>
          <w:rFonts w:hint="eastAsia" w:ascii="Calibri" w:hAnsi="Calibri" w:eastAsia="宋体" w:cs="Times New Roman"/>
          <w:b/>
          <w:bCs/>
          <w:sz w:val="28"/>
          <w:szCs w:val="36"/>
        </w:rPr>
        <w:t>二、课题设计论证</w:t>
      </w:r>
    </w:p>
    <w:tbl>
      <w:tblPr>
        <w:tblStyle w:val="6"/>
        <w:tblW w:w="8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0"/>
      </w:tblGrid>
      <w:tr w14:paraId="27391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6" w:hRule="atLeast"/>
          <w:jc w:val="center"/>
        </w:trPr>
        <w:tc>
          <w:tcPr>
            <w:tcW w:w="8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4A9B2A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1.本课题国内外研究现状评述，选题意义和价值。2.本课题研究的主要内容和重点难点，主要观点和创新之处，基本思路和方法。3.课题负责人近年来的前期相关研究成果，主要参考文献（两类限填20项）。限4000字以内。</w:t>
            </w:r>
          </w:p>
          <w:p w14:paraId="208A78DC">
            <w:pPr>
              <w:autoSpaceDE w:val="0"/>
              <w:autoSpaceDN w:val="0"/>
              <w:spacing w:line="400" w:lineRule="exac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</w:p>
          <w:p w14:paraId="3A8FED2A">
            <w:pPr>
              <w:autoSpaceDE w:val="0"/>
              <w:autoSpaceDN w:val="0"/>
              <w:spacing w:line="400" w:lineRule="exact"/>
              <w:jc w:val="left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</w:rPr>
              <w:t>一、本课题国内外研究现状评述，选题意义和价值</w:t>
            </w:r>
          </w:p>
          <w:p w14:paraId="1C8079D5">
            <w:pPr>
              <w:autoSpaceDE w:val="0"/>
              <w:autoSpaceDN w:val="0"/>
              <w:spacing w:line="400" w:lineRule="exact"/>
              <w:ind w:firstLine="482" w:firstLineChars="200"/>
              <w:jc w:val="left"/>
              <w:rPr>
                <w:rFonts w:ascii="Calibri" w:hAnsi="Calibri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</w:rPr>
              <w:t>（一）研究评述</w:t>
            </w:r>
          </w:p>
          <w:p w14:paraId="0DFB3D77">
            <w:pPr>
              <w:autoSpaceDE w:val="0"/>
              <w:autoSpaceDN w:val="0"/>
              <w:spacing w:line="400" w:lineRule="exact"/>
              <w:ind w:firstLine="482" w:firstLineChars="200"/>
              <w:jc w:val="left"/>
              <w:rPr>
                <w:rFonts w:ascii="Calibri" w:hAnsi="Calibri" w:eastAsia="宋体" w:cs="Times New Roman"/>
                <w:b/>
                <w:bCs/>
                <w:sz w:val="24"/>
                <w:szCs w:val="24"/>
              </w:rPr>
            </w:pPr>
          </w:p>
          <w:p w14:paraId="468F7FAD">
            <w:pPr>
              <w:autoSpaceDE w:val="0"/>
              <w:autoSpaceDN w:val="0"/>
              <w:spacing w:line="400" w:lineRule="exact"/>
              <w:ind w:firstLine="480"/>
              <w:jc w:val="left"/>
              <w:rPr>
                <w:rFonts w:ascii="Calibri" w:hAnsi="Calibri" w:eastAsia="宋体" w:cs="Times New Roman"/>
                <w:b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  <w:szCs w:val="24"/>
              </w:rPr>
              <w:t>（二）意义与价值</w:t>
            </w:r>
          </w:p>
          <w:p w14:paraId="5ED1B5F4">
            <w:pPr>
              <w:autoSpaceDE w:val="0"/>
              <w:autoSpaceDN w:val="0"/>
              <w:spacing w:line="400" w:lineRule="exact"/>
              <w:ind w:firstLine="480"/>
              <w:jc w:val="left"/>
              <w:rPr>
                <w:rFonts w:ascii="Calibri" w:hAnsi="Calibri" w:eastAsia="宋体" w:cs="Times New Roman"/>
                <w:b/>
                <w:sz w:val="24"/>
                <w:szCs w:val="24"/>
              </w:rPr>
            </w:pPr>
          </w:p>
          <w:p w14:paraId="5515AC2A">
            <w:pPr>
              <w:autoSpaceDE w:val="0"/>
              <w:autoSpaceDN w:val="0"/>
              <w:spacing w:line="400" w:lineRule="exact"/>
              <w:jc w:val="left"/>
              <w:rPr>
                <w:rFonts w:ascii="宋体" w:hAnsi="宋体" w:eastAsia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</w:rPr>
              <w:t>二、本课题研究的主要内容和重点难点，主要观点和创新之处，基本思路和方法</w:t>
            </w:r>
          </w:p>
          <w:p w14:paraId="51FE8539">
            <w:pPr>
              <w:autoSpaceDE w:val="0"/>
              <w:autoSpaceDN w:val="0"/>
              <w:spacing w:line="400" w:lineRule="exact"/>
              <w:ind w:firstLine="482" w:firstLineChars="200"/>
              <w:jc w:val="left"/>
              <w:rPr>
                <w:rFonts w:ascii="宋体" w:hAnsi="宋体" w:eastAsia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</w:rPr>
              <w:t>（一）</w:t>
            </w:r>
            <w:r>
              <w:rPr>
                <w:rFonts w:ascii="宋体" w:hAnsi="宋体" w:eastAsia="宋体" w:cs="Times New Roman"/>
                <w:b/>
                <w:sz w:val="24"/>
                <w:szCs w:val="24"/>
              </w:rPr>
              <w:t>研究内容</w:t>
            </w:r>
          </w:p>
          <w:p w14:paraId="5E4C3791">
            <w:pPr>
              <w:autoSpaceDE w:val="0"/>
              <w:autoSpaceDN w:val="0"/>
              <w:spacing w:line="400" w:lineRule="exact"/>
              <w:ind w:firstLine="562" w:firstLineChars="200"/>
              <w:jc w:val="left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  <w:p w14:paraId="61A13289">
            <w:pPr>
              <w:widowControl/>
              <w:autoSpaceDE w:val="0"/>
              <w:spacing w:line="400" w:lineRule="exact"/>
              <w:ind w:firstLine="480"/>
              <w:jc w:val="left"/>
              <w:rPr>
                <w:rFonts w:ascii="宋体" w:hAnsi="宋体" w:eastAsia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</w:rPr>
              <w:t>（二）重点难点</w:t>
            </w:r>
          </w:p>
          <w:p w14:paraId="7AEFBFCF">
            <w:pPr>
              <w:widowControl/>
              <w:autoSpaceDE w:val="0"/>
              <w:spacing w:line="400" w:lineRule="exact"/>
              <w:ind w:firstLine="480"/>
              <w:jc w:val="left"/>
              <w:rPr>
                <w:rFonts w:ascii="宋体" w:hAnsi="宋体" w:eastAsia="宋体" w:cs="Times New Roman"/>
                <w:b/>
                <w:sz w:val="24"/>
                <w:szCs w:val="24"/>
              </w:rPr>
            </w:pPr>
          </w:p>
          <w:p w14:paraId="15DD2FAA">
            <w:pPr>
              <w:widowControl/>
              <w:autoSpaceDE w:val="0"/>
              <w:spacing w:line="400" w:lineRule="exact"/>
              <w:ind w:firstLine="480"/>
              <w:jc w:val="left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（三）主要观点和创新之处</w:t>
            </w:r>
          </w:p>
          <w:p w14:paraId="371B32B6">
            <w:pPr>
              <w:widowControl/>
              <w:autoSpaceDE w:val="0"/>
              <w:spacing w:line="400" w:lineRule="exact"/>
              <w:ind w:firstLine="480"/>
              <w:jc w:val="left"/>
              <w:rPr>
                <w:rFonts w:ascii="宋体" w:hAnsi="宋体" w:eastAsia="宋体" w:cs="宋体"/>
                <w:b/>
                <w:sz w:val="24"/>
                <w:szCs w:val="24"/>
              </w:rPr>
            </w:pPr>
          </w:p>
          <w:p w14:paraId="5C99617E">
            <w:pPr>
              <w:widowControl/>
              <w:autoSpaceDE w:val="0"/>
              <w:spacing w:line="400" w:lineRule="exact"/>
              <w:ind w:firstLine="482" w:firstLineChars="200"/>
              <w:jc w:val="left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sz w:val="24"/>
                <w:szCs w:val="24"/>
              </w:rPr>
              <w:t>（四）基本思路与方法</w:t>
            </w:r>
          </w:p>
          <w:p w14:paraId="6CC00830">
            <w:pPr>
              <w:widowControl/>
              <w:autoSpaceDE w:val="0"/>
              <w:spacing w:line="400" w:lineRule="exact"/>
              <w:ind w:firstLine="241" w:firstLineChars="100"/>
              <w:jc w:val="left"/>
              <w:rPr>
                <w:rFonts w:ascii="宋体" w:hAnsi="宋体" w:eastAsia="宋体" w:cs="宋体"/>
                <w:b/>
                <w:sz w:val="24"/>
                <w:szCs w:val="24"/>
              </w:rPr>
            </w:pPr>
          </w:p>
          <w:p w14:paraId="7B112AB4">
            <w:pPr>
              <w:widowControl/>
              <w:autoSpaceDE w:val="0"/>
              <w:spacing w:line="400" w:lineRule="exact"/>
              <w:jc w:val="left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三、课题负责人近年来的前期相关研究成果，主要参考文献</w:t>
            </w:r>
          </w:p>
          <w:p w14:paraId="46EEB055">
            <w:pPr>
              <w:spacing w:line="400" w:lineRule="exact"/>
              <w:ind w:firstLine="482" w:firstLineChars="200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4"/>
                <w:szCs w:val="24"/>
              </w:rPr>
              <w:t>（一）前期成果</w:t>
            </w:r>
          </w:p>
          <w:p w14:paraId="21FCBE91">
            <w:pPr>
              <w:spacing w:line="400" w:lineRule="exact"/>
              <w:ind w:firstLine="482" w:firstLineChars="200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</w:p>
          <w:p w14:paraId="1F40D4F6">
            <w:pPr>
              <w:spacing w:line="400" w:lineRule="exact"/>
              <w:ind w:firstLine="482" w:firstLineChars="200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4"/>
                <w:szCs w:val="24"/>
              </w:rPr>
              <w:t>（二）参考文献</w:t>
            </w:r>
          </w:p>
          <w:p w14:paraId="4EBF460E">
            <w:pPr>
              <w:rPr>
                <w:rFonts w:ascii="Calibri" w:hAnsi="Calibri" w:eastAsia="宋体" w:cs="Times New Roman"/>
                <w:szCs w:val="24"/>
              </w:rPr>
            </w:pPr>
          </w:p>
        </w:tc>
      </w:tr>
    </w:tbl>
    <w:p w14:paraId="032BCB07">
      <w:pPr>
        <w:rPr>
          <w:rFonts w:hint="eastAsia" w:ascii="Calibri" w:hAnsi="Calibri" w:eastAsia="宋体" w:cs="Times New Roman"/>
          <w:b/>
          <w:bCs/>
          <w:sz w:val="28"/>
          <w:szCs w:val="36"/>
        </w:rPr>
      </w:pPr>
      <w:r>
        <w:rPr>
          <w:rFonts w:hint="eastAsia" w:ascii="Calibri" w:hAnsi="Calibri" w:eastAsia="宋体" w:cs="Times New Roman"/>
          <w:b/>
          <w:bCs/>
          <w:sz w:val="28"/>
          <w:szCs w:val="36"/>
        </w:rPr>
        <w:t>三、项目负责人正在承担的其他项目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7"/>
        <w:gridCol w:w="2039"/>
        <w:gridCol w:w="1202"/>
        <w:gridCol w:w="1202"/>
        <w:gridCol w:w="1202"/>
      </w:tblGrid>
      <w:tr w14:paraId="6E1AD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E154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项目名称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E51D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批准单位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3A20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项目类别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8B6F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批准时间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FE53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完成时间</w:t>
            </w:r>
          </w:p>
        </w:tc>
      </w:tr>
      <w:tr w14:paraId="7A057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A136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9D7B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89A77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1744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7D866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67D14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03851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3600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6C50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9B65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E3BC8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5FC9A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B6DD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E2F8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AB30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484B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D40F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1E7FD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02BF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A000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8596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A458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E3DA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59C46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208D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B747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978B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51DF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7026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</w:tbl>
    <w:p w14:paraId="00EFDB34">
      <w:pPr>
        <w:rPr>
          <w:rFonts w:ascii="Calibri" w:hAnsi="Calibri" w:eastAsia="宋体" w:cs="Times New Roman"/>
          <w:szCs w:val="24"/>
        </w:rPr>
      </w:pPr>
    </w:p>
    <w:p w14:paraId="75376C11">
      <w:pPr>
        <w:rPr>
          <w:rFonts w:hint="eastAsia" w:ascii="Calibri" w:hAnsi="Calibri" w:eastAsia="宋体" w:cs="Times New Roman"/>
          <w:b/>
          <w:bCs/>
          <w:sz w:val="28"/>
          <w:szCs w:val="36"/>
        </w:rPr>
      </w:pPr>
      <w:r>
        <w:rPr>
          <w:rFonts w:hint="eastAsia" w:ascii="Calibri" w:hAnsi="Calibri" w:eastAsia="宋体" w:cs="Times New Roman"/>
          <w:b/>
          <w:bCs/>
          <w:sz w:val="28"/>
          <w:szCs w:val="36"/>
        </w:rPr>
        <w:t>四、项目负责人和主要参加者已有与本项目相关的主要研究成果</w:t>
      </w:r>
    </w:p>
    <w:tbl>
      <w:tblPr>
        <w:tblStyle w:val="6"/>
        <w:tblW w:w="84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5"/>
        <w:gridCol w:w="1069"/>
        <w:gridCol w:w="1064"/>
        <w:gridCol w:w="1536"/>
        <w:gridCol w:w="1256"/>
      </w:tblGrid>
      <w:tr w14:paraId="63D87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A677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成果名称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25E0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作　者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CC008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成果形式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88016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出版单位或发表刊物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0DFB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出版或发表时间</w:t>
            </w:r>
          </w:p>
        </w:tc>
      </w:tr>
      <w:tr w14:paraId="657EB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D2BFC1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5312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CC41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985F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660B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17055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A52F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60D76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8913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37A7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974F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2AEA1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42B9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1802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61D8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31DB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2D3D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04C59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784D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6768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A559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C5BB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2DD6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19CBF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15B6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E52B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A614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1D7B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5F2F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2D05C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62F6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7715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29CD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38246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7FCC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729DE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3C62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9D4E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63F6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D1A38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1B8C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4949B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48C9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FAF5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4ED78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8999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D5A1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5D544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72FF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72E0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86F7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B0036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1DC0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0CBC4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DA00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3F2B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4D41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D0001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1D0B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64BAD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4C46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1E82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BFB7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70D58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A65C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305BA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A6E51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11B5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155E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D9FC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800F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</w:tbl>
    <w:p w14:paraId="74CE93ED">
      <w:pPr>
        <w:spacing w:after="156" w:afterLines="50"/>
        <w:rPr>
          <w:rFonts w:ascii="Calibri" w:hAnsi="Calibri" w:eastAsia="宋体" w:cs="Times New Roman"/>
          <w:b/>
          <w:bCs/>
          <w:sz w:val="24"/>
          <w:szCs w:val="24"/>
        </w:rPr>
      </w:pPr>
    </w:p>
    <w:p w14:paraId="49499D50">
      <w:pPr>
        <w:rPr>
          <w:rFonts w:hint="eastAsia" w:ascii="Calibri" w:hAnsi="Calibri" w:eastAsia="宋体" w:cs="Times New Roman"/>
          <w:b/>
          <w:bCs/>
          <w:sz w:val="28"/>
          <w:szCs w:val="36"/>
        </w:rPr>
      </w:pPr>
      <w:r>
        <w:rPr>
          <w:rFonts w:hint="eastAsia" w:ascii="Calibri" w:hAnsi="Calibri" w:eastAsia="宋体" w:cs="Times New Roman"/>
          <w:b/>
          <w:bCs/>
          <w:sz w:val="28"/>
          <w:szCs w:val="36"/>
        </w:rPr>
        <w:t>五、预期研究成果</w:t>
      </w:r>
    </w:p>
    <w:tbl>
      <w:tblPr>
        <w:tblStyle w:val="6"/>
        <w:tblW w:w="8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2160"/>
        <w:gridCol w:w="1260"/>
        <w:gridCol w:w="1440"/>
        <w:gridCol w:w="360"/>
        <w:gridCol w:w="720"/>
        <w:gridCol w:w="540"/>
        <w:gridCol w:w="540"/>
        <w:gridCol w:w="900"/>
      </w:tblGrid>
      <w:tr w14:paraId="068CD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  <w:jc w:val="center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0087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主</w:t>
            </w:r>
          </w:p>
          <w:p w14:paraId="41D309D7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要</w:t>
            </w:r>
          </w:p>
          <w:p w14:paraId="3DB8DE5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阶</w:t>
            </w:r>
          </w:p>
          <w:p w14:paraId="5C27EA7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段</w:t>
            </w:r>
          </w:p>
          <w:p w14:paraId="2AE86ED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性</w:t>
            </w:r>
          </w:p>
          <w:p w14:paraId="6446E77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成</w:t>
            </w:r>
          </w:p>
          <w:p w14:paraId="582BEBB7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果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AD16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研究阶段（起止时间）</w:t>
            </w: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2675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阶段成果名称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4DF0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成果形式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6981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作 者</w:t>
            </w:r>
          </w:p>
        </w:tc>
      </w:tr>
      <w:tr w14:paraId="3F605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DB80F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93FD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3D36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CAE1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88D1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6DA5B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CFEFA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06E2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C00C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764D1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85A4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77636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A0C06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EDC5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E3137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DAF26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F08E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3153C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603A9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56728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041B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2CB1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0891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5AB8C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3D203F0">
            <w:pPr>
              <w:ind w:left="113" w:right="113"/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（不超过两项）</w:t>
            </w:r>
          </w:p>
          <w:p w14:paraId="097FA80F">
            <w:pPr>
              <w:ind w:left="113" w:right="113"/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最　终　成　果</w:t>
            </w:r>
          </w:p>
        </w:tc>
        <w:tc>
          <w:tcPr>
            <w:tcW w:w="3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28188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最终成果名称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C70B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完成时间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E55A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成果形式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686B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预计字数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58AA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参加人</w:t>
            </w:r>
          </w:p>
        </w:tc>
      </w:tr>
      <w:tr w14:paraId="2AD41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0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30CCC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3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9A69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1AF11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FD10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7DB8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99DB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6DF78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8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E02CB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3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2EB5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1615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83D7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6E85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626B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</w:tbl>
    <w:p w14:paraId="03754388">
      <w:pPr>
        <w:rPr>
          <w:rFonts w:ascii="Calibri" w:hAnsi="Calibri" w:eastAsia="宋体" w:cs="Times New Roman"/>
          <w:b/>
          <w:bCs/>
          <w:sz w:val="24"/>
          <w:szCs w:val="24"/>
        </w:rPr>
      </w:pPr>
    </w:p>
    <w:p w14:paraId="1B5DB7C1">
      <w:pPr>
        <w:rPr>
          <w:rFonts w:hint="eastAsia" w:ascii="Calibri" w:hAnsi="Calibri" w:eastAsia="宋体" w:cs="Times New Roman"/>
          <w:b/>
          <w:bCs/>
          <w:sz w:val="28"/>
          <w:szCs w:val="36"/>
        </w:rPr>
      </w:pPr>
      <w:r>
        <w:rPr>
          <w:rFonts w:hint="eastAsia" w:ascii="Calibri" w:hAnsi="Calibri" w:eastAsia="宋体" w:cs="Times New Roman"/>
          <w:b/>
          <w:bCs/>
          <w:sz w:val="28"/>
          <w:szCs w:val="36"/>
        </w:rPr>
        <w:t>六、经费预算</w:t>
      </w:r>
      <w:r>
        <w:rPr>
          <w:rFonts w:hint="eastAsia" w:ascii="Calibri" w:hAnsi="Calibri" w:eastAsia="宋体" w:cs="Times New Roman"/>
          <w:b/>
          <w:bCs/>
          <w:sz w:val="28"/>
          <w:szCs w:val="36"/>
          <w:vertAlign w:val="superscript"/>
        </w:rPr>
        <w:footnoteReference w:id="0"/>
      </w:r>
    </w:p>
    <w:tbl>
      <w:tblPr>
        <w:tblStyle w:val="6"/>
        <w:tblW w:w="872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578"/>
        <w:gridCol w:w="1440"/>
        <w:gridCol w:w="356"/>
        <w:gridCol w:w="1084"/>
        <w:gridCol w:w="806"/>
        <w:gridCol w:w="814"/>
        <w:gridCol w:w="1440"/>
        <w:gridCol w:w="360"/>
        <w:gridCol w:w="1080"/>
      </w:tblGrid>
      <w:tr w14:paraId="05B0A4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771" w:type="dxa"/>
            <w:vAlign w:val="center"/>
          </w:tcPr>
          <w:p w14:paraId="2264B6B6">
            <w:pPr>
              <w:jc w:val="center"/>
              <w:rPr>
                <w:rFonts w:ascii="宋体" w:hAnsi="宋体" w:eastAsia="宋体" w:cs="Times New Roman"/>
                <w:b w:val="0"/>
                <w:bCs/>
                <w:szCs w:val="24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szCs w:val="24"/>
              </w:rPr>
              <w:t>序号</w:t>
            </w:r>
          </w:p>
        </w:tc>
        <w:tc>
          <w:tcPr>
            <w:tcW w:w="2374" w:type="dxa"/>
            <w:gridSpan w:val="3"/>
            <w:vAlign w:val="center"/>
          </w:tcPr>
          <w:p w14:paraId="16C5883B">
            <w:pPr>
              <w:jc w:val="center"/>
              <w:rPr>
                <w:rFonts w:ascii="宋体" w:hAnsi="宋体" w:eastAsia="宋体" w:cs="Times New Roman"/>
                <w:b w:val="0"/>
                <w:bCs/>
                <w:szCs w:val="24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szCs w:val="24"/>
              </w:rPr>
              <w:t>经费开支科目</w:t>
            </w:r>
          </w:p>
        </w:tc>
        <w:tc>
          <w:tcPr>
            <w:tcW w:w="1084" w:type="dxa"/>
            <w:vAlign w:val="center"/>
          </w:tcPr>
          <w:p w14:paraId="3FD15A3A">
            <w:pPr>
              <w:jc w:val="center"/>
              <w:rPr>
                <w:rFonts w:ascii="宋体" w:hAnsi="Calibri" w:eastAsia="宋体" w:cs="Times New Roman"/>
                <w:b w:val="0"/>
                <w:bCs/>
                <w:szCs w:val="24"/>
              </w:rPr>
            </w:pPr>
            <w:r>
              <w:rPr>
                <w:rFonts w:hint="eastAsia" w:ascii="宋体" w:hAnsi="Calibri" w:eastAsia="宋体" w:cs="Times New Roman"/>
                <w:b w:val="0"/>
                <w:bCs/>
                <w:szCs w:val="24"/>
              </w:rPr>
              <w:t>金额（元）</w:t>
            </w:r>
          </w:p>
        </w:tc>
        <w:tc>
          <w:tcPr>
            <w:tcW w:w="806" w:type="dxa"/>
            <w:vAlign w:val="center"/>
          </w:tcPr>
          <w:p w14:paraId="66F1DB8E">
            <w:pPr>
              <w:jc w:val="center"/>
              <w:rPr>
                <w:rFonts w:ascii="宋体" w:hAnsi="宋体" w:eastAsia="宋体" w:cs="Times New Roman"/>
                <w:b w:val="0"/>
                <w:bCs/>
                <w:szCs w:val="24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szCs w:val="24"/>
              </w:rPr>
              <w:t>序号</w:t>
            </w:r>
          </w:p>
        </w:tc>
        <w:tc>
          <w:tcPr>
            <w:tcW w:w="2614" w:type="dxa"/>
            <w:gridSpan w:val="3"/>
            <w:vAlign w:val="center"/>
          </w:tcPr>
          <w:p w14:paraId="6CE0D177">
            <w:pPr>
              <w:jc w:val="center"/>
              <w:rPr>
                <w:rFonts w:ascii="宋体" w:hAnsi="宋体" w:eastAsia="宋体" w:cs="Times New Roman"/>
                <w:b w:val="0"/>
                <w:bCs/>
                <w:szCs w:val="24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szCs w:val="24"/>
              </w:rPr>
              <w:t>经费开支科目</w:t>
            </w:r>
          </w:p>
        </w:tc>
        <w:tc>
          <w:tcPr>
            <w:tcW w:w="1080" w:type="dxa"/>
            <w:vAlign w:val="center"/>
          </w:tcPr>
          <w:p w14:paraId="6C7A1767">
            <w:pPr>
              <w:jc w:val="center"/>
              <w:rPr>
                <w:rFonts w:ascii="宋体" w:hAnsi="Calibri" w:eastAsia="宋体" w:cs="Times New Roman"/>
                <w:b w:val="0"/>
                <w:bCs/>
                <w:szCs w:val="24"/>
              </w:rPr>
            </w:pPr>
            <w:r>
              <w:rPr>
                <w:rFonts w:hint="eastAsia" w:ascii="宋体" w:hAnsi="Calibri" w:eastAsia="宋体" w:cs="Times New Roman"/>
                <w:b w:val="0"/>
                <w:bCs/>
                <w:szCs w:val="24"/>
              </w:rPr>
              <w:t>金额（元）</w:t>
            </w:r>
          </w:p>
        </w:tc>
      </w:tr>
      <w:tr w14:paraId="1CBF28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771" w:type="dxa"/>
            <w:vAlign w:val="center"/>
          </w:tcPr>
          <w:p w14:paraId="4EAE73C4">
            <w:pPr>
              <w:jc w:val="center"/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4"/>
              </w:rPr>
              <w:t>1</w:t>
            </w:r>
          </w:p>
        </w:tc>
        <w:tc>
          <w:tcPr>
            <w:tcW w:w="2374" w:type="dxa"/>
            <w:gridSpan w:val="3"/>
            <w:vAlign w:val="center"/>
          </w:tcPr>
          <w:p w14:paraId="0545886D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4"/>
              </w:rPr>
              <w:t>资料费</w:t>
            </w:r>
          </w:p>
        </w:tc>
        <w:tc>
          <w:tcPr>
            <w:tcW w:w="1084" w:type="dxa"/>
            <w:vAlign w:val="center"/>
          </w:tcPr>
          <w:p w14:paraId="1B4F10DE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</w:p>
        </w:tc>
        <w:tc>
          <w:tcPr>
            <w:tcW w:w="806" w:type="dxa"/>
            <w:vAlign w:val="center"/>
          </w:tcPr>
          <w:p w14:paraId="54CD3BEF">
            <w:pPr>
              <w:jc w:val="center"/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4"/>
              </w:rPr>
              <w:t>5</w:t>
            </w:r>
          </w:p>
        </w:tc>
        <w:tc>
          <w:tcPr>
            <w:tcW w:w="2614" w:type="dxa"/>
            <w:gridSpan w:val="3"/>
            <w:vAlign w:val="center"/>
          </w:tcPr>
          <w:p w14:paraId="0817487F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4"/>
              </w:rPr>
              <w:t>咨询费</w:t>
            </w:r>
          </w:p>
        </w:tc>
        <w:tc>
          <w:tcPr>
            <w:tcW w:w="1080" w:type="dxa"/>
            <w:vAlign w:val="center"/>
          </w:tcPr>
          <w:p w14:paraId="1550CDF2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</w:p>
        </w:tc>
      </w:tr>
      <w:tr w14:paraId="2C89DE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771" w:type="dxa"/>
            <w:vAlign w:val="center"/>
          </w:tcPr>
          <w:p w14:paraId="1EB02849">
            <w:pPr>
              <w:jc w:val="center"/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4"/>
              </w:rPr>
              <w:t>2</w:t>
            </w:r>
          </w:p>
        </w:tc>
        <w:tc>
          <w:tcPr>
            <w:tcW w:w="2374" w:type="dxa"/>
            <w:gridSpan w:val="3"/>
            <w:vAlign w:val="center"/>
          </w:tcPr>
          <w:p w14:paraId="1E898443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4"/>
              </w:rPr>
              <w:t>调研差旅费</w:t>
            </w:r>
          </w:p>
        </w:tc>
        <w:tc>
          <w:tcPr>
            <w:tcW w:w="1084" w:type="dxa"/>
            <w:vAlign w:val="center"/>
          </w:tcPr>
          <w:p w14:paraId="16146D97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</w:p>
        </w:tc>
        <w:tc>
          <w:tcPr>
            <w:tcW w:w="806" w:type="dxa"/>
            <w:vAlign w:val="center"/>
          </w:tcPr>
          <w:p w14:paraId="7FF17828">
            <w:pPr>
              <w:jc w:val="center"/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4"/>
              </w:rPr>
              <w:t>6</w:t>
            </w:r>
          </w:p>
        </w:tc>
        <w:tc>
          <w:tcPr>
            <w:tcW w:w="2614" w:type="dxa"/>
            <w:gridSpan w:val="3"/>
            <w:vAlign w:val="center"/>
          </w:tcPr>
          <w:p w14:paraId="147FD08A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4"/>
              </w:rPr>
              <w:t>印刷费</w:t>
            </w:r>
          </w:p>
        </w:tc>
        <w:tc>
          <w:tcPr>
            <w:tcW w:w="1080" w:type="dxa"/>
            <w:vAlign w:val="center"/>
          </w:tcPr>
          <w:p w14:paraId="4CA7BF11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</w:p>
        </w:tc>
      </w:tr>
      <w:tr w14:paraId="026D347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771" w:type="dxa"/>
            <w:vAlign w:val="center"/>
          </w:tcPr>
          <w:p w14:paraId="0D444BDC">
            <w:pPr>
              <w:jc w:val="center"/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4"/>
              </w:rPr>
              <w:t>3</w:t>
            </w:r>
          </w:p>
        </w:tc>
        <w:tc>
          <w:tcPr>
            <w:tcW w:w="2374" w:type="dxa"/>
            <w:gridSpan w:val="3"/>
            <w:vAlign w:val="center"/>
          </w:tcPr>
          <w:p w14:paraId="0BA6DB4C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4"/>
              </w:rPr>
              <w:t>小型会议费</w:t>
            </w:r>
          </w:p>
        </w:tc>
        <w:tc>
          <w:tcPr>
            <w:tcW w:w="1084" w:type="dxa"/>
            <w:vAlign w:val="center"/>
          </w:tcPr>
          <w:p w14:paraId="192E2103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</w:p>
        </w:tc>
        <w:tc>
          <w:tcPr>
            <w:tcW w:w="806" w:type="dxa"/>
            <w:vAlign w:val="center"/>
          </w:tcPr>
          <w:p w14:paraId="365F7F61">
            <w:pPr>
              <w:jc w:val="center"/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4"/>
              </w:rPr>
              <w:t>7</w:t>
            </w:r>
          </w:p>
        </w:tc>
        <w:tc>
          <w:tcPr>
            <w:tcW w:w="2614" w:type="dxa"/>
            <w:gridSpan w:val="3"/>
            <w:vAlign w:val="center"/>
          </w:tcPr>
          <w:p w14:paraId="008341CA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4"/>
              </w:rPr>
              <w:t>其他</w:t>
            </w:r>
          </w:p>
        </w:tc>
        <w:tc>
          <w:tcPr>
            <w:tcW w:w="1080" w:type="dxa"/>
            <w:vAlign w:val="center"/>
          </w:tcPr>
          <w:p w14:paraId="4F97B344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</w:p>
        </w:tc>
      </w:tr>
      <w:tr w14:paraId="41C389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771" w:type="dxa"/>
            <w:vAlign w:val="center"/>
          </w:tcPr>
          <w:p w14:paraId="11548D39">
            <w:pPr>
              <w:jc w:val="center"/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4"/>
              </w:rPr>
              <w:t>4</w:t>
            </w:r>
          </w:p>
        </w:tc>
        <w:tc>
          <w:tcPr>
            <w:tcW w:w="2374" w:type="dxa"/>
            <w:gridSpan w:val="3"/>
            <w:vAlign w:val="center"/>
          </w:tcPr>
          <w:p w14:paraId="3367615F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4"/>
              </w:rPr>
              <w:t>计算机及其辅助设备购置和使用费</w:t>
            </w:r>
          </w:p>
        </w:tc>
        <w:tc>
          <w:tcPr>
            <w:tcW w:w="1084" w:type="dxa"/>
            <w:vAlign w:val="center"/>
          </w:tcPr>
          <w:p w14:paraId="66740941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</w:p>
        </w:tc>
        <w:tc>
          <w:tcPr>
            <w:tcW w:w="806" w:type="dxa"/>
            <w:vAlign w:val="center"/>
          </w:tcPr>
          <w:p w14:paraId="3C611A8B">
            <w:pPr>
              <w:jc w:val="center"/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</w:p>
        </w:tc>
        <w:tc>
          <w:tcPr>
            <w:tcW w:w="2614" w:type="dxa"/>
            <w:gridSpan w:val="3"/>
            <w:vAlign w:val="center"/>
          </w:tcPr>
          <w:p w14:paraId="6AE96F84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180BD08C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</w:p>
        </w:tc>
      </w:tr>
      <w:tr w14:paraId="2A35A0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1349" w:type="dxa"/>
            <w:gridSpan w:val="2"/>
            <w:vAlign w:val="center"/>
          </w:tcPr>
          <w:p w14:paraId="006FEFB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合计</w:t>
            </w:r>
          </w:p>
        </w:tc>
        <w:tc>
          <w:tcPr>
            <w:tcW w:w="7380" w:type="dxa"/>
            <w:gridSpan w:val="8"/>
            <w:vAlign w:val="center"/>
          </w:tcPr>
          <w:p w14:paraId="2CA1F566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</w:p>
        </w:tc>
      </w:tr>
      <w:tr w14:paraId="656AD6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  <w:jc w:val="center"/>
        </w:trPr>
        <w:tc>
          <w:tcPr>
            <w:tcW w:w="1349" w:type="dxa"/>
            <w:gridSpan w:val="2"/>
            <w:vAlign w:val="center"/>
          </w:tcPr>
          <w:p w14:paraId="1942212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  <w:p w14:paraId="0215163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年度预算</w:t>
            </w:r>
          </w:p>
          <w:p w14:paraId="55F0C8A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B6107DB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Cs w:val="24"/>
              </w:rPr>
              <w:t>20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Cs w:val="24"/>
                <w:lang w:val="en-US" w:eastAsia="zh-CN"/>
              </w:rPr>
              <w:t>25</w:t>
            </w:r>
            <w:r>
              <w:rPr>
                <w:rFonts w:ascii="Times New Roman" w:hAnsi="Times New Roman" w:eastAsia="宋体" w:cs="Times New Roman"/>
                <w:b w:val="0"/>
                <w:bCs w:val="0"/>
                <w:szCs w:val="24"/>
              </w:rPr>
              <w:t>年</w:t>
            </w:r>
          </w:p>
        </w:tc>
        <w:tc>
          <w:tcPr>
            <w:tcW w:w="1440" w:type="dxa"/>
            <w:gridSpan w:val="2"/>
            <w:vAlign w:val="center"/>
          </w:tcPr>
          <w:p w14:paraId="00DF3C71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Cs w:val="24"/>
              </w:rPr>
              <w:t>20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Cs w:val="24"/>
                <w:lang w:val="en-US" w:eastAsia="zh-CN"/>
              </w:rPr>
              <w:t>26</w:t>
            </w:r>
            <w:r>
              <w:rPr>
                <w:rFonts w:ascii="Times New Roman" w:hAnsi="Times New Roman" w:eastAsia="宋体" w:cs="Times New Roman"/>
                <w:b w:val="0"/>
                <w:bCs w:val="0"/>
                <w:szCs w:val="24"/>
              </w:rPr>
              <w:t>年</w:t>
            </w:r>
          </w:p>
        </w:tc>
        <w:tc>
          <w:tcPr>
            <w:tcW w:w="1620" w:type="dxa"/>
            <w:gridSpan w:val="2"/>
            <w:vAlign w:val="center"/>
          </w:tcPr>
          <w:p w14:paraId="5B16F969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Cs w:val="24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b w:val="0"/>
                <w:bCs w:val="0"/>
                <w:szCs w:val="24"/>
              </w:rPr>
              <w:t>年</w:t>
            </w:r>
          </w:p>
        </w:tc>
        <w:tc>
          <w:tcPr>
            <w:tcW w:w="1440" w:type="dxa"/>
            <w:vAlign w:val="center"/>
          </w:tcPr>
          <w:p w14:paraId="727DD1FD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Cs w:val="24"/>
              </w:rPr>
              <w:t xml:space="preserve">    年</w:t>
            </w:r>
          </w:p>
        </w:tc>
        <w:tc>
          <w:tcPr>
            <w:tcW w:w="1440" w:type="dxa"/>
            <w:gridSpan w:val="2"/>
            <w:vAlign w:val="center"/>
          </w:tcPr>
          <w:p w14:paraId="0D856428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Cs w:val="24"/>
              </w:rPr>
              <w:t xml:space="preserve">    年</w:t>
            </w:r>
          </w:p>
        </w:tc>
      </w:tr>
      <w:tr w14:paraId="36983C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1349" w:type="dxa"/>
            <w:gridSpan w:val="2"/>
            <w:vAlign w:val="center"/>
          </w:tcPr>
          <w:p w14:paraId="07C6864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803A4B6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287C3F4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34248C2B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7292707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10066AF4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</w:p>
        </w:tc>
      </w:tr>
    </w:tbl>
    <w:p w14:paraId="63EF00BF">
      <w:pPr>
        <w:rPr>
          <w:rFonts w:ascii="Calibri" w:hAnsi="Calibri" w:eastAsia="宋体" w:cs="Times New Roman"/>
          <w:b/>
          <w:bCs/>
          <w:sz w:val="28"/>
          <w:szCs w:val="28"/>
        </w:rPr>
      </w:pPr>
    </w:p>
    <w:p w14:paraId="43568BBB">
      <w:pPr>
        <w:rPr>
          <w:rFonts w:hint="eastAsia" w:ascii="Calibri" w:hAnsi="Calibri" w:eastAsia="宋体" w:cs="Times New Roman"/>
          <w:b/>
          <w:bCs/>
          <w:sz w:val="28"/>
          <w:szCs w:val="36"/>
        </w:rPr>
      </w:pPr>
      <w:r>
        <w:rPr>
          <w:rFonts w:hint="eastAsia" w:ascii="Calibri" w:hAnsi="Calibri" w:eastAsia="宋体" w:cs="Times New Roman"/>
          <w:b/>
          <w:bCs/>
          <w:sz w:val="28"/>
          <w:szCs w:val="36"/>
        </w:rPr>
        <w:t>七、项目人承诺</w:t>
      </w:r>
    </w:p>
    <w:tbl>
      <w:tblPr>
        <w:tblStyle w:val="6"/>
        <w:tblW w:w="84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2"/>
      </w:tblGrid>
      <w:tr w14:paraId="0FE8B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7" w:hRule="atLeast"/>
          <w:jc w:val="center"/>
        </w:trPr>
        <w:tc>
          <w:tcPr>
            <w:tcW w:w="8492" w:type="dxa"/>
          </w:tcPr>
          <w:p w14:paraId="19119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tLeast"/>
              <w:ind w:firstLine="0" w:firstLineChars="0"/>
              <w:jc w:val="both"/>
              <w:textAlignment w:val="auto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ascii="Calibri" w:hAnsi="Calibri" w:eastAsia="楷体_GB2312" w:cs="Times New Roman"/>
                <w:bCs/>
                <w:szCs w:val="21"/>
              </w:rPr>
              <w:t>（</w:t>
            </w:r>
            <w:r>
              <w:rPr>
                <w:rFonts w:hint="eastAsia" w:ascii="Calibri" w:hAnsi="Calibri" w:eastAsia="楷体_GB2312" w:cs="Times New Roman"/>
                <w:bCs/>
                <w:szCs w:val="21"/>
              </w:rPr>
              <w:t>项目主持人在</w:t>
            </w:r>
            <w:r>
              <w:rPr>
                <w:rFonts w:ascii="Calibri" w:hAnsi="Calibri" w:eastAsia="楷体_GB2312" w:cs="Times New Roman"/>
                <w:bCs/>
                <w:szCs w:val="21"/>
              </w:rPr>
              <w:t>项目</w:t>
            </w:r>
            <w:r>
              <w:rPr>
                <w:rFonts w:hint="eastAsia" w:ascii="Calibri" w:hAnsi="Calibri" w:eastAsia="楷体_GB2312" w:cs="Times New Roman"/>
                <w:bCs/>
                <w:szCs w:val="21"/>
              </w:rPr>
              <w:t>研究与</w:t>
            </w:r>
            <w:r>
              <w:rPr>
                <w:rFonts w:ascii="Calibri" w:hAnsi="Calibri" w:eastAsia="楷体_GB2312" w:cs="Times New Roman"/>
                <w:bCs/>
                <w:szCs w:val="21"/>
              </w:rPr>
              <w:t>建设</w:t>
            </w:r>
            <w:r>
              <w:rPr>
                <w:rFonts w:hint="eastAsia" w:ascii="Calibri" w:hAnsi="Calibri" w:eastAsia="楷体_GB2312" w:cs="Times New Roman"/>
                <w:bCs/>
                <w:szCs w:val="21"/>
              </w:rPr>
              <w:t>目标、内容、成效、进度等方面的</w:t>
            </w:r>
            <w:r>
              <w:rPr>
                <w:rFonts w:ascii="Calibri" w:hAnsi="Calibri" w:eastAsia="楷体_GB2312" w:cs="Times New Roman"/>
                <w:bCs/>
                <w:szCs w:val="21"/>
              </w:rPr>
              <w:t>承诺</w:t>
            </w:r>
            <w:r>
              <w:rPr>
                <w:rFonts w:hint="eastAsia" w:ascii="Calibri" w:hAnsi="Calibri" w:eastAsia="楷体_GB2312" w:cs="Times New Roman"/>
                <w:bCs/>
                <w:szCs w:val="21"/>
              </w:rPr>
              <w:t>。</w:t>
            </w:r>
            <w:r>
              <w:rPr>
                <w:rFonts w:ascii="Calibri" w:hAnsi="Calibri" w:eastAsia="楷体_GB2312" w:cs="Times New Roman"/>
                <w:bCs/>
                <w:szCs w:val="21"/>
              </w:rPr>
              <w:t>）</w:t>
            </w:r>
          </w:p>
          <w:p w14:paraId="009DC47E"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</w:p>
          <w:p w14:paraId="3D7D075F"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</w:p>
          <w:p w14:paraId="29A98A81"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</w:p>
          <w:p w14:paraId="4BBA516C"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</w:p>
          <w:p w14:paraId="71F39FE3"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</w:p>
          <w:p w14:paraId="080AF056"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</w:p>
          <w:p w14:paraId="0D9ABAD9"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</w:p>
          <w:p w14:paraId="22ED22B6"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</w:p>
          <w:p w14:paraId="57A98D4D"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</w:p>
          <w:p w14:paraId="2E4AEB3C">
            <w:pPr>
              <w:adjustRightInd w:val="0"/>
              <w:snapToGrid w:val="0"/>
              <w:spacing w:line="300" w:lineRule="atLeast"/>
              <w:ind w:firstLine="420" w:firstLineChars="200"/>
              <w:jc w:val="right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个人签名</w:t>
            </w:r>
            <w:r>
              <w:rPr>
                <w:rFonts w:ascii="Calibri" w:hAnsi="Calibri" w:eastAsia="宋体" w:cs="Times New Roman"/>
                <w:bCs/>
                <w:szCs w:val="21"/>
              </w:rPr>
              <w:t>________________</w:t>
            </w:r>
          </w:p>
          <w:p w14:paraId="127CCBBC">
            <w:pPr>
              <w:adjustRightInd w:val="0"/>
              <w:snapToGrid w:val="0"/>
              <w:spacing w:line="300" w:lineRule="atLeast"/>
              <w:ind w:firstLine="420" w:firstLineChars="200"/>
              <w:jc w:val="right"/>
              <w:rPr>
                <w:rFonts w:ascii="Calibri" w:hAnsi="Calibri" w:eastAsia="宋体" w:cs="Times New Roman"/>
                <w:bCs/>
                <w:szCs w:val="21"/>
              </w:rPr>
            </w:pPr>
          </w:p>
          <w:p w14:paraId="339F8521">
            <w:pPr>
              <w:adjustRightInd w:val="0"/>
              <w:snapToGrid w:val="0"/>
              <w:spacing w:line="300" w:lineRule="atLeast"/>
              <w:ind w:firstLine="420" w:firstLineChars="200"/>
              <w:jc w:val="right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ascii="Calibri" w:hAnsi="Calibri" w:eastAsia="宋体" w:cs="Times New Roman"/>
                <w:bCs/>
                <w:szCs w:val="21"/>
              </w:rPr>
              <w:t>年    月    日</w:t>
            </w:r>
          </w:p>
          <w:p w14:paraId="66EF2B68"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</w:p>
        </w:tc>
      </w:tr>
    </w:tbl>
    <w:p w14:paraId="0E3E3CE5">
      <w:pPr>
        <w:rPr>
          <w:rFonts w:ascii="Calibri" w:hAnsi="Calibri" w:eastAsia="宋体" w:cs="Times New Roman"/>
          <w:szCs w:val="24"/>
        </w:rPr>
      </w:pPr>
    </w:p>
    <w:p w14:paraId="0F975FE4">
      <w:pPr>
        <w:rPr>
          <w:rFonts w:hint="eastAsia" w:ascii="Calibri" w:hAnsi="Calibri" w:eastAsia="宋体" w:cs="Times New Roman"/>
          <w:b/>
          <w:bCs/>
          <w:sz w:val="28"/>
          <w:szCs w:val="36"/>
        </w:rPr>
      </w:pPr>
      <w:r>
        <w:rPr>
          <w:rFonts w:hint="eastAsia" w:ascii="Calibri" w:hAnsi="Calibri" w:eastAsia="宋体" w:cs="Times New Roman"/>
          <w:b/>
          <w:bCs/>
          <w:sz w:val="28"/>
          <w:szCs w:val="36"/>
        </w:rPr>
        <w:t>八、学校立项评审意见</w:t>
      </w:r>
    </w:p>
    <w:tbl>
      <w:tblPr>
        <w:tblStyle w:val="6"/>
        <w:tblW w:w="84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8"/>
      </w:tblGrid>
      <w:tr w14:paraId="110B1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8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2E1FA4">
            <w:pPr>
              <w:rPr>
                <w:rFonts w:ascii="Calibri" w:hAnsi="Calibri" w:eastAsia="宋体" w:cs="Times New Roman"/>
                <w:szCs w:val="24"/>
              </w:rPr>
            </w:pPr>
          </w:p>
          <w:p w14:paraId="6A071B5B">
            <w:pPr>
              <w:rPr>
                <w:rFonts w:ascii="Calibri" w:hAnsi="Calibri" w:eastAsia="宋体" w:cs="Times New Roman"/>
                <w:szCs w:val="24"/>
              </w:rPr>
            </w:pPr>
          </w:p>
          <w:p w14:paraId="67F273DB">
            <w:pPr>
              <w:rPr>
                <w:rFonts w:ascii="Calibri" w:hAnsi="Calibri" w:eastAsia="宋体" w:cs="Times New Roman"/>
                <w:szCs w:val="24"/>
              </w:rPr>
            </w:pPr>
          </w:p>
          <w:p w14:paraId="2B0E2A58">
            <w:pPr>
              <w:rPr>
                <w:rFonts w:ascii="Calibri" w:hAnsi="Calibri" w:eastAsia="宋体" w:cs="Times New Roman"/>
                <w:szCs w:val="24"/>
              </w:rPr>
            </w:pPr>
          </w:p>
          <w:p w14:paraId="176EECCB">
            <w:pPr>
              <w:rPr>
                <w:rFonts w:ascii="Calibri" w:hAnsi="Calibri" w:eastAsia="宋体" w:cs="Times New Roman"/>
                <w:szCs w:val="24"/>
              </w:rPr>
            </w:pPr>
          </w:p>
          <w:p w14:paraId="4AC3B75F">
            <w:pPr>
              <w:rPr>
                <w:rFonts w:ascii="Calibri" w:hAnsi="Calibri" w:eastAsia="宋体" w:cs="Times New Roman"/>
                <w:szCs w:val="24"/>
              </w:rPr>
            </w:pPr>
          </w:p>
          <w:p w14:paraId="7AB14408">
            <w:pPr>
              <w:rPr>
                <w:rFonts w:ascii="Calibri" w:hAnsi="Calibri" w:eastAsia="宋体" w:cs="Times New Roman"/>
                <w:szCs w:val="24"/>
              </w:rPr>
            </w:pPr>
          </w:p>
          <w:p w14:paraId="0F4C4E42">
            <w:pPr>
              <w:rPr>
                <w:rFonts w:ascii="Calibri" w:hAnsi="Calibri" w:eastAsia="宋体" w:cs="Times New Roman"/>
                <w:szCs w:val="24"/>
              </w:rPr>
            </w:pPr>
          </w:p>
          <w:p w14:paraId="7E2BDD90">
            <w:pPr>
              <w:rPr>
                <w:rFonts w:ascii="Calibri" w:hAnsi="Calibri" w:eastAsia="宋体" w:cs="Times New Roman"/>
                <w:szCs w:val="24"/>
              </w:rPr>
            </w:pPr>
          </w:p>
          <w:p w14:paraId="3F90F509">
            <w:pPr>
              <w:rPr>
                <w:rFonts w:ascii="Calibri" w:hAnsi="Calibri" w:eastAsia="宋体" w:cs="Times New Roman"/>
                <w:szCs w:val="24"/>
              </w:rPr>
            </w:pPr>
          </w:p>
          <w:p w14:paraId="07E36623">
            <w:pPr>
              <w:rPr>
                <w:rFonts w:ascii="Calibri" w:hAnsi="Calibri" w:eastAsia="宋体" w:cs="Times New Roman"/>
                <w:szCs w:val="24"/>
              </w:rPr>
            </w:pPr>
          </w:p>
          <w:p w14:paraId="0903A7D7">
            <w:pPr>
              <w:rPr>
                <w:rFonts w:ascii="Calibri" w:hAnsi="Calibri" w:eastAsia="宋体" w:cs="Times New Roman"/>
                <w:szCs w:val="24"/>
              </w:rPr>
            </w:pPr>
          </w:p>
          <w:p w14:paraId="043005D1">
            <w:pPr>
              <w:rPr>
                <w:rFonts w:ascii="Calibri" w:hAnsi="Calibri" w:eastAsia="宋体" w:cs="Times New Roman"/>
                <w:szCs w:val="24"/>
              </w:rPr>
            </w:pPr>
          </w:p>
          <w:p w14:paraId="149FB1DD">
            <w:pPr>
              <w:wordWrap w:val="0"/>
              <w:spacing w:after="156" w:afterLines="50"/>
              <w:jc w:val="right"/>
              <w:rPr>
                <w:rFonts w:hint="default" w:ascii="Calibri" w:hAnsi="Calibri" w:eastAsia="宋体" w:cs="Times New Roman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公　　章</w:t>
            </w:r>
            <w:r>
              <w:rPr>
                <w:rFonts w:hint="eastAsia" w:ascii="Calibri" w:hAnsi="Calibri" w:eastAsia="宋体" w:cs="Times New Roman"/>
                <w:szCs w:val="24"/>
                <w:lang w:val="en-US" w:eastAsia="zh-CN"/>
              </w:rPr>
              <w:t xml:space="preserve">               </w:t>
            </w:r>
          </w:p>
          <w:p w14:paraId="5F86DDE5">
            <w:pPr>
              <w:spacing w:after="156" w:afterLines="50"/>
              <w:jc w:val="right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年　　月　　日</w:t>
            </w:r>
          </w:p>
        </w:tc>
      </w:tr>
    </w:tbl>
    <w:p w14:paraId="21240C6D">
      <w:pPr>
        <w:rPr>
          <w:rFonts w:ascii="Calibri" w:hAnsi="Calibri" w:eastAsia="宋体" w:cs="Times New Roman"/>
          <w:szCs w:val="24"/>
        </w:rPr>
      </w:pPr>
    </w:p>
    <w:p w14:paraId="0A07025B">
      <w:pPr>
        <w:rPr>
          <w:rFonts w:ascii="Calibri" w:hAnsi="Calibri" w:eastAsia="宋体" w:cs="Times New Roman"/>
          <w:b/>
          <w:bCs/>
          <w:sz w:val="28"/>
          <w:szCs w:val="28"/>
        </w:rPr>
      </w:pPr>
      <w:r>
        <w:rPr>
          <w:rFonts w:ascii="Calibri" w:hAnsi="Calibri" w:eastAsia="宋体" w:cs="Times New Roman"/>
          <w:b/>
          <w:bCs/>
          <w:sz w:val="28"/>
          <w:szCs w:val="28"/>
        </w:rPr>
        <w:br w:type="page"/>
      </w:r>
    </w:p>
    <w:tbl>
      <w:tblPr>
        <w:tblStyle w:val="6"/>
        <w:tblpPr w:leftFromText="180" w:rightFromText="180" w:vertAnchor="text" w:horzAnchor="margin" w:tblpXSpec="right" w:tblpY="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260"/>
      </w:tblGrid>
      <w:tr w14:paraId="507A4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9C90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BCCA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 年</w:t>
            </w:r>
          </w:p>
        </w:tc>
      </w:tr>
      <w:tr w14:paraId="6BA59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3765C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编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号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AE72B9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 w14:paraId="26A094FE">
      <w:pPr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4"/>
          <w:lang w:val="en-US" w:eastAsia="zh-CN"/>
        </w:rPr>
        <w:t>B</w:t>
      </w:r>
      <w:r>
        <w:rPr>
          <w:rFonts w:hint="eastAsia" w:ascii="Times New Roman" w:hAnsi="Times New Roman" w:eastAsia="宋体" w:cs="Times New Roman"/>
          <w:b/>
          <w:bCs/>
          <w:sz w:val="28"/>
          <w:szCs w:val="24"/>
        </w:rPr>
        <w:t>表</w:t>
      </w:r>
    </w:p>
    <w:p w14:paraId="024AE430">
      <w:pPr>
        <w:rPr>
          <w:rFonts w:hint="eastAsia" w:ascii="Times New Roman" w:hAnsi="Times New Roman" w:eastAsia="宋体" w:cs="Times New Roman"/>
          <w:sz w:val="24"/>
          <w:szCs w:val="24"/>
        </w:rPr>
      </w:pPr>
    </w:p>
    <w:p w14:paraId="7DBC5130">
      <w:pPr>
        <w:rPr>
          <w:rFonts w:hint="eastAsia" w:ascii="Times New Roman" w:hAnsi="Times New Roman" w:eastAsia="宋体" w:cs="Times New Roman"/>
          <w:sz w:val="24"/>
          <w:szCs w:val="24"/>
        </w:rPr>
      </w:pPr>
    </w:p>
    <w:p w14:paraId="1F52AD3B">
      <w:pPr>
        <w:rPr>
          <w:rFonts w:hint="eastAsia" w:ascii="Times New Roman" w:hAnsi="Times New Roman" w:eastAsia="宋体" w:cs="Times New Roman"/>
          <w:sz w:val="24"/>
          <w:szCs w:val="24"/>
        </w:rPr>
      </w:pPr>
    </w:p>
    <w:p w14:paraId="1DED7888">
      <w:pPr>
        <w:rPr>
          <w:rFonts w:hint="eastAsia" w:ascii="Times New Roman" w:hAnsi="Times New Roman" w:eastAsia="宋体" w:cs="Times New Roman"/>
          <w:sz w:val="24"/>
          <w:szCs w:val="24"/>
        </w:rPr>
      </w:pPr>
    </w:p>
    <w:p w14:paraId="792C4F10">
      <w:pPr>
        <w:rPr>
          <w:rFonts w:hint="eastAsia" w:ascii="Times New Roman" w:hAnsi="Times New Roman" w:eastAsia="宋体" w:cs="Times New Roman"/>
          <w:sz w:val="24"/>
          <w:szCs w:val="24"/>
        </w:rPr>
      </w:pPr>
    </w:p>
    <w:p w14:paraId="0D8DC04F">
      <w:pPr>
        <w:jc w:val="center"/>
        <w:rPr>
          <w:rFonts w:hint="eastAsia" w:ascii="Times New Roman" w:hAnsi="Times New Roman" w:eastAsia="黑体" w:cs="Times New Roman"/>
          <w:b/>
          <w:bCs/>
          <w:sz w:val="36"/>
          <w:szCs w:val="36"/>
        </w:rPr>
      </w:pPr>
      <w:r>
        <w:rPr>
          <w:rFonts w:hint="eastAsia" w:ascii="Times New Roman" w:hAnsi="Times New Roman" w:eastAsia="黑体" w:cs="Times New Roman"/>
          <w:b/>
          <w:bCs/>
          <w:sz w:val="36"/>
          <w:szCs w:val="36"/>
        </w:rPr>
        <w:t>本科层次职业教育理论与实践研究规划项目</w:t>
      </w:r>
    </w:p>
    <w:p w14:paraId="0D64637A">
      <w:pPr>
        <w:jc w:val="center"/>
        <w:rPr>
          <w:rFonts w:hint="eastAsia" w:ascii="Times New Roman" w:hAnsi="Times New Roman" w:eastAsia="黑体" w:cs="Times New Roman"/>
          <w:b/>
          <w:bCs/>
          <w:sz w:val="36"/>
          <w:szCs w:val="36"/>
        </w:rPr>
      </w:pPr>
      <w:r>
        <w:rPr>
          <w:rFonts w:hint="eastAsia" w:ascii="Times New Roman" w:hAnsi="Times New Roman" w:eastAsia="黑体" w:cs="Times New Roman"/>
          <w:b/>
          <w:bCs/>
          <w:sz w:val="36"/>
          <w:szCs w:val="36"/>
        </w:rPr>
        <w:t>课题设计论证活页</w:t>
      </w:r>
    </w:p>
    <w:p w14:paraId="47126426">
      <w:pPr>
        <w:rPr>
          <w:rFonts w:hint="eastAsia" w:ascii="Times New Roman" w:hAnsi="Times New Roman" w:eastAsia="宋体" w:cs="Times New Roman"/>
          <w:sz w:val="24"/>
          <w:szCs w:val="24"/>
        </w:rPr>
      </w:pPr>
    </w:p>
    <w:tbl>
      <w:tblPr>
        <w:tblStyle w:val="6"/>
        <w:tblW w:w="92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3"/>
        <w:gridCol w:w="2145"/>
        <w:gridCol w:w="1269"/>
        <w:gridCol w:w="1631"/>
        <w:gridCol w:w="1269"/>
        <w:gridCol w:w="1408"/>
      </w:tblGrid>
      <w:tr w14:paraId="0A37B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503" w:type="dxa"/>
            <w:noWrap w:val="0"/>
            <w:vAlign w:val="center"/>
          </w:tcPr>
          <w:p w14:paraId="76ED0D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项目名称</w:t>
            </w:r>
          </w:p>
        </w:tc>
        <w:tc>
          <w:tcPr>
            <w:tcW w:w="7722" w:type="dxa"/>
            <w:gridSpan w:val="5"/>
            <w:noWrap w:val="0"/>
            <w:vAlign w:val="center"/>
          </w:tcPr>
          <w:p w14:paraId="225173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60ED9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503" w:type="dxa"/>
            <w:noWrap w:val="0"/>
            <w:vAlign w:val="center"/>
          </w:tcPr>
          <w:p w14:paraId="201334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项目类别</w:t>
            </w:r>
          </w:p>
        </w:tc>
        <w:tc>
          <w:tcPr>
            <w:tcW w:w="7722" w:type="dxa"/>
            <w:gridSpan w:val="5"/>
            <w:noWrap w:val="0"/>
            <w:vAlign w:val="center"/>
          </w:tcPr>
          <w:p w14:paraId="16EB65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28D2F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503" w:type="dxa"/>
            <w:noWrap w:val="0"/>
            <w:vAlign w:val="center"/>
          </w:tcPr>
          <w:p w14:paraId="379B16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学科分类</w:t>
            </w:r>
          </w:p>
        </w:tc>
        <w:tc>
          <w:tcPr>
            <w:tcW w:w="7722" w:type="dxa"/>
            <w:gridSpan w:val="5"/>
            <w:noWrap w:val="0"/>
            <w:vAlign w:val="center"/>
          </w:tcPr>
          <w:p w14:paraId="753A97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5892F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03" w:type="dxa"/>
            <w:noWrap w:val="0"/>
            <w:vAlign w:val="center"/>
          </w:tcPr>
          <w:p w14:paraId="7EA874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研究方向</w:t>
            </w:r>
          </w:p>
        </w:tc>
        <w:tc>
          <w:tcPr>
            <w:tcW w:w="7722" w:type="dxa"/>
            <w:gridSpan w:val="5"/>
            <w:noWrap w:val="0"/>
            <w:vAlign w:val="center"/>
          </w:tcPr>
          <w:p w14:paraId="7FCC6C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20950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503" w:type="dxa"/>
            <w:noWrap w:val="0"/>
            <w:vAlign w:val="center"/>
          </w:tcPr>
          <w:p w14:paraId="7C959B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成果形式</w:t>
            </w:r>
          </w:p>
        </w:tc>
        <w:tc>
          <w:tcPr>
            <w:tcW w:w="2145" w:type="dxa"/>
            <w:noWrap w:val="0"/>
            <w:vAlign w:val="center"/>
          </w:tcPr>
          <w:p w14:paraId="49E3F3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  <w:noWrap w:val="0"/>
            <w:vAlign w:val="center"/>
          </w:tcPr>
          <w:p w14:paraId="67E7F5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完成时间</w:t>
            </w:r>
          </w:p>
        </w:tc>
        <w:tc>
          <w:tcPr>
            <w:tcW w:w="1631" w:type="dxa"/>
            <w:noWrap w:val="0"/>
            <w:vAlign w:val="center"/>
          </w:tcPr>
          <w:p w14:paraId="569655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  <w:noWrap w:val="0"/>
            <w:vAlign w:val="center"/>
          </w:tcPr>
          <w:p w14:paraId="1F6DB0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预期字数</w:t>
            </w:r>
          </w:p>
        </w:tc>
        <w:tc>
          <w:tcPr>
            <w:tcW w:w="1408" w:type="dxa"/>
            <w:noWrap w:val="0"/>
            <w:vAlign w:val="center"/>
          </w:tcPr>
          <w:p w14:paraId="0D15A6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71933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0" w:hRule="atLeast"/>
          <w:jc w:val="center"/>
        </w:trPr>
        <w:tc>
          <w:tcPr>
            <w:tcW w:w="92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D8E3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一、研究工作方案和计划；课题组人数（其中正高职称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人，副高职称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人，中级职称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人，初级职称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人）。</w:t>
            </w:r>
          </w:p>
          <w:p w14:paraId="124933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9FAD0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274B1F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20C077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0C719E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46CCF3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6276D3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1FF477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36FC82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29496C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155FC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45F1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二、研究成果预计去向及使用范围：</w:t>
            </w:r>
          </w:p>
          <w:p w14:paraId="62719C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6B0B50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4366F6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71CA28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06CA06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004273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4053C7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</w:t>
            </w:r>
          </w:p>
        </w:tc>
      </w:tr>
    </w:tbl>
    <w:p w14:paraId="2706EF4F">
      <w:pPr>
        <w:jc w:val="center"/>
        <w:rPr>
          <w:rFonts w:hint="eastAsia" w:ascii="Times New Roman" w:hAnsi="Times New Roman" w:eastAsia="宋体" w:cs="Times New Roman"/>
          <w:b/>
          <w:bCs/>
          <w:spacing w:val="20"/>
          <w:sz w:val="36"/>
          <w:szCs w:val="24"/>
        </w:rPr>
      </w:pPr>
    </w:p>
    <w:p w14:paraId="38FF29FB">
      <w:pPr>
        <w:jc w:val="center"/>
        <w:rPr>
          <w:rFonts w:hint="eastAsia" w:ascii="Times New Roman" w:hAnsi="Times New Roman" w:eastAsia="宋体" w:cs="Times New Roman"/>
          <w:b/>
          <w:bCs/>
          <w:spacing w:val="20"/>
          <w:sz w:val="36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pacing w:val="20"/>
          <w:sz w:val="36"/>
          <w:szCs w:val="24"/>
        </w:rPr>
        <w:t>课题设计论证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3"/>
      </w:tblGrid>
      <w:tr w14:paraId="5D310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7" w:hRule="atLeast"/>
          <w:jc w:val="center"/>
        </w:trPr>
        <w:tc>
          <w:tcPr>
            <w:tcW w:w="9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7FA4D1">
            <w:pPr>
              <w:spacing w:line="400" w:lineRule="exact"/>
              <w:ind w:firstLine="470" w:firstLineChars="196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请分3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部分逐项填写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：1.本课题国内外研究现状评述，选题意义和价值。2.本课题研究的主要内容和重点难点，主要观点和创新之处，基本思路和方法。3.课题负责人近年来的前期相关研究成果，主要参考文献（两类限填20项）。限4000字以内。</w:t>
            </w:r>
          </w:p>
          <w:p w14:paraId="65438AC2">
            <w:pPr>
              <w:spacing w:line="400" w:lineRule="exact"/>
              <w:ind w:firstLine="470" w:firstLineChars="196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5DCA82E8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5B727CAD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0DE3FC51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218A119E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20D894EA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4E4C293F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1AE781D9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5DE34292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1F11372E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021DAB16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72E41029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2A1BA7CA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1C4A04F4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5B6EB012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581BD3C7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19ACDFCF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0F7C1F44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490E6E4B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3C49A005">
            <w:pPr>
              <w:spacing w:line="400" w:lineRule="exact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2BF582BF">
            <w:pPr>
              <w:spacing w:line="400" w:lineRule="exact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</w:tc>
      </w:tr>
    </w:tbl>
    <w:p w14:paraId="6AE11C19">
      <w:pPr>
        <w:spacing w:before="156" w:beforeLines="50" w:line="288" w:lineRule="auto"/>
        <w:ind w:left="1205" w:hanging="1205" w:hangingChars="50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注：</w:t>
      </w:r>
      <w:r>
        <w:rPr>
          <w:rFonts w:hint="eastAsia" w:ascii="宋体" w:hAnsi="宋体" w:eastAsia="宋体" w:cs="Times New Roman"/>
          <w:sz w:val="24"/>
          <w:szCs w:val="24"/>
        </w:rPr>
        <w:t>1.活页第一页右上方代码框申请人不填。</w:t>
      </w:r>
    </w:p>
    <w:p w14:paraId="276B0234">
      <w:pPr>
        <w:spacing w:line="288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黑体" w:cs="Times New Roman"/>
          <w:sz w:val="24"/>
          <w:szCs w:val="24"/>
        </w:rPr>
        <w:t>2</w:t>
      </w:r>
      <w:r>
        <w:rPr>
          <w:rFonts w:hint="eastAsia" w:ascii="宋体" w:hAnsi="宋体" w:eastAsia="宋体" w:cs="Times New Roman"/>
          <w:sz w:val="24"/>
          <w:szCs w:val="24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>活页文字表述中不得直接或间接透露个人相关背景材料。</w:t>
      </w:r>
    </w:p>
    <w:p w14:paraId="7A7777B6">
      <w:pPr>
        <w:spacing w:line="288" w:lineRule="auto"/>
        <w:ind w:left="2" w:leftChars="1"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3</w:t>
      </w:r>
      <w:r>
        <w:rPr>
          <w:rFonts w:hint="eastAsia" w:ascii="宋体" w:hAnsi="宋体" w:eastAsia="宋体" w:cs="Times New Roman"/>
          <w:sz w:val="24"/>
          <w:szCs w:val="24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>“前期相关研究成果”只填写成果形式、成果数量、发表刊物或出版社名称、独著或合著等信息，不能填写成果名称、作者姓名及单位、发表时间等直接或间接透露申请人背景资料的信息。</w:t>
      </w:r>
    </w:p>
    <w:p w14:paraId="22CDABC5">
      <w:pPr>
        <w:spacing w:line="288" w:lineRule="auto"/>
        <w:ind w:firstLine="480" w:firstLineChars="200"/>
        <w:rPr>
          <w:rFonts w:hint="eastAsia" w:ascii="Times New Roman" w:hAnsi="Times New Roman" w:eastAsia="宋体" w:cs="Times New Roman"/>
          <w:b/>
          <w:bCs/>
          <w:sz w:val="28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4</w:t>
      </w:r>
      <w:r>
        <w:rPr>
          <w:rFonts w:hint="eastAsia" w:ascii="宋体" w:hAnsi="宋体" w:eastAsia="宋体" w:cs="Times New Roman"/>
          <w:sz w:val="24"/>
          <w:szCs w:val="24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>项目负责人的相关著作不列入参考文献。</w:t>
      </w:r>
    </w:p>
    <w:p w14:paraId="7A1F3585"/>
    <w:p w14:paraId="67578E93">
      <w:pPr>
        <w:rPr>
          <w:rFonts w:ascii="Times New Roman" w:hAnsi="Times New Roman" w:cs="Times New Roman"/>
        </w:rPr>
      </w:pPr>
    </w:p>
    <w:p w14:paraId="4F695A98"/>
    <w:sectPr>
      <w:footerReference r:id="rId6" w:type="default"/>
      <w:footerReference r:id="rId7" w:type="even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58BFE">
    <w:pPr>
      <w:pStyle w:val="4"/>
      <w:jc w:val="right"/>
      <w:rPr>
        <w:rFonts w:ascii="宋体" w:hAnsi="宋体" w:eastAsia="宋体"/>
        <w:sz w:val="28"/>
        <w:szCs w:val="28"/>
      </w:rPr>
    </w:pPr>
  </w:p>
  <w:p w14:paraId="6C26FE5D">
    <w:pPr>
      <w:pStyle w:val="4"/>
      <w:jc w:val="right"/>
      <w:rPr>
        <w:rFonts w:ascii="宋体" w:hAnsi="宋体" w:eastAsia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622D4E">
    <w:pPr>
      <w:pStyle w:val="4"/>
      <w:rPr>
        <w:rFonts w:ascii="宋体" w:hAnsi="宋体" w:eastAsia="宋体"/>
        <w:sz w:val="28"/>
        <w:szCs w:val="28"/>
      </w:rPr>
    </w:pPr>
  </w:p>
  <w:p w14:paraId="2C8155C5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1AD8FD">
    <w:pPr>
      <w:pStyle w:val="4"/>
      <w:jc w:val="right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54697"/>
                            <w:docPartObj>
                              <w:docPartGallery w:val="autotext"/>
                            </w:docPartObj>
                          </w:sdtPr>
                          <w:sdtEndP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sdtEndPr>
                          <w:sdtContent>
                            <w:p w14:paraId="71BACEB1">
                              <w:pPr>
                                <w:pStyle w:val="4"/>
                                <w:jc w:val="right"/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宋体" w:hAnsi="宋体" w:eastAsia="宋体"/>
                                  <w:sz w:val="28"/>
                                  <w:szCs w:val="28"/>
                                </w:rPr>
                                <w:t>—</w: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  <w:lang w:val="zh-CN"/>
                                </w:rPr>
                                <w:t>11</w: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="宋体" w:hAnsi="宋体" w:eastAsia="宋体"/>
                                  <w:sz w:val="28"/>
                                  <w:szCs w:val="28"/>
                                </w:rPr>
                                <w:t>—</w:t>
                              </w:r>
                            </w:p>
                          </w:sdtContent>
                        </w:sdt>
                        <w:p w14:paraId="1F338866">
                          <w:pP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54697"/>
                      <w:docPartObj>
                        <w:docPartGallery w:val="autotext"/>
                      </w:docPartObj>
                    </w:sdtPr>
                    <w:sdtEndPr>
                      <w:rPr>
                        <w:rFonts w:ascii="宋体" w:hAnsi="宋体" w:eastAsia="宋体"/>
                        <w:sz w:val="28"/>
                        <w:szCs w:val="28"/>
                      </w:rPr>
                    </w:sdtEndPr>
                    <w:sdtContent>
                      <w:p w14:paraId="71BACEB1">
                        <w:pPr>
                          <w:pStyle w:val="4"/>
                          <w:jc w:val="right"/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/>
                            <w:sz w:val="28"/>
                            <w:szCs w:val="28"/>
                          </w:rPr>
                          <w:t>—</w: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  <w:lang w:val="zh-CN"/>
                          </w:rPr>
                          <w:t>11</w: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hint="eastAsia" w:ascii="宋体" w:hAnsi="宋体" w:eastAsia="宋体"/>
                            <w:sz w:val="28"/>
                            <w:szCs w:val="28"/>
                          </w:rPr>
                          <w:t>—</w:t>
                        </w:r>
                      </w:p>
                    </w:sdtContent>
                  </w:sdt>
                  <w:p w14:paraId="1F338866">
                    <w:pPr>
                      <w:rPr>
                        <w:rFonts w:ascii="宋体" w:hAnsi="宋体" w:eastAsia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C0336F5">
    <w:pPr>
      <w:pStyle w:val="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23647">
    <w:pPr>
      <w:pStyle w:val="4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05D7B2"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  <w:sdt>
                            <w:sdtPr>
                              <w:rPr>
                                <w:rFonts w:ascii="宋体" w:hAnsi="宋体" w:eastAsia="宋体"/>
                                <w:sz w:val="28"/>
                                <w:szCs w:val="28"/>
                              </w:rPr>
                              <w:id w:val="147466714"/>
                              <w:docPartObj>
                                <w:docPartGallery w:val="autotext"/>
                              </w:docPartObj>
                            </w:sdtPr>
                            <w:sdtEndPr>
                              <w:rPr>
                                <w:rFonts w:ascii="宋体" w:hAnsi="宋体" w:eastAsia="宋体"/>
                                <w:sz w:val="28"/>
                                <w:szCs w:val="28"/>
                              </w:rPr>
                            </w:sdtEndPr>
                            <w:sdtContent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  <w:lang w:val="zh-CN"/>
                                </w:rPr>
                                <w:t>12</w: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="宋体" w:hAnsi="宋体" w:eastAsia="宋体"/>
                                  <w:sz w:val="28"/>
                                  <w:szCs w:val="28"/>
                                </w:rPr>
                                <w:t>—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05D7B2">
                    <w:pPr>
                      <w:pStyle w:val="4"/>
                    </w:pP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>—</w:t>
                    </w:r>
                    <w:sdt>
                      <w:sdtPr>
                        <w:rPr>
                          <w:rFonts w:ascii="宋体" w:hAnsi="宋体" w:eastAsia="宋体"/>
                          <w:sz w:val="28"/>
                          <w:szCs w:val="28"/>
                        </w:rPr>
                        <w:id w:val="147466714"/>
                        <w:docPartObj>
                          <w:docPartGallery w:val="autotext"/>
                        </w:docPartObj>
                      </w:sdtPr>
                      <w:sdtEndPr>
                        <w:rPr>
                          <w:rFonts w:ascii="宋体" w:hAnsi="宋体" w:eastAsia="宋体"/>
                          <w:sz w:val="28"/>
                          <w:szCs w:val="28"/>
                        </w:rPr>
                      </w:sdtEndPr>
                      <w:sdtContent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  <w:lang w:val="zh-CN"/>
                          </w:rPr>
                          <w:t>12</w: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hint="eastAsia" w:ascii="宋体" w:hAnsi="宋体" w:eastAsia="宋体"/>
                            <w:sz w:val="28"/>
                            <w:szCs w:val="28"/>
                          </w:rPr>
                          <w:t>—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14:paraId="35A8FFE9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0F4311BB">
      <w:pPr>
        <w:pStyle w:val="5"/>
      </w:pPr>
      <w:r>
        <w:rPr>
          <w:rStyle w:val="8"/>
        </w:rPr>
        <w:footnoteRef/>
      </w:r>
      <w:r>
        <w:rPr>
          <w:rFonts w:hint="eastAsia" w:ascii="宋体" w:hAnsi="宋体" w:cs="宋体"/>
          <w:shd w:val="clear" w:color="auto" w:fill="FFFFFF"/>
        </w:rPr>
        <w:t>项目费用包括资料费、</w:t>
      </w:r>
      <w:r>
        <w:fldChar w:fldCharType="begin"/>
      </w:r>
      <w:r>
        <w:instrText xml:space="preserve"> HYPERLINK "https://baike.so.com/doc/825230-872776.html" \t "https://baike.so.com/doc/_blank" </w:instrText>
      </w:r>
      <w:r>
        <w:fldChar w:fldCharType="separate"/>
      </w:r>
      <w:r>
        <w:rPr>
          <w:rFonts w:hint="eastAsia" w:ascii="宋体" w:hAnsi="宋体" w:cs="宋体"/>
          <w:shd w:val="clear" w:color="auto" w:fill="FFFFFF"/>
        </w:rPr>
        <w:t>差旅费</w:t>
      </w:r>
      <w:r>
        <w:rPr>
          <w:rFonts w:hint="eastAsia" w:ascii="宋体" w:hAnsi="宋体" w:cs="宋体"/>
          <w:shd w:val="clear" w:color="auto" w:fill="FFFFFF"/>
        </w:rPr>
        <w:fldChar w:fldCharType="end"/>
      </w:r>
      <w:r>
        <w:rPr>
          <w:rFonts w:hint="eastAsia" w:ascii="宋体" w:hAnsi="宋体" w:cs="宋体"/>
          <w:shd w:val="clear" w:color="auto" w:fill="FFFFFF"/>
        </w:rPr>
        <w:t>、会议费、专家咨询费、</w:t>
      </w:r>
      <w:r>
        <w:fldChar w:fldCharType="begin"/>
      </w:r>
      <w:r>
        <w:instrText xml:space="preserve"> HYPERLINK "https://baike.so.com/doc/4933257-5153478.html" \t "https://baike.so.com/doc/_blank" </w:instrText>
      </w:r>
      <w:r>
        <w:fldChar w:fldCharType="separate"/>
      </w:r>
      <w:r>
        <w:rPr>
          <w:rFonts w:hint="eastAsia" w:ascii="宋体" w:hAnsi="宋体" w:cs="宋体"/>
          <w:shd w:val="clear" w:color="auto" w:fill="FFFFFF"/>
        </w:rPr>
        <w:t>劳务费</w:t>
      </w:r>
      <w:r>
        <w:rPr>
          <w:rFonts w:hint="eastAsia" w:ascii="宋体" w:hAnsi="宋体" w:cs="宋体"/>
          <w:shd w:val="clear" w:color="auto" w:fill="FFFFFF"/>
        </w:rPr>
        <w:fldChar w:fldCharType="end"/>
      </w:r>
      <w:r>
        <w:rPr>
          <w:rFonts w:hint="eastAsia" w:ascii="宋体" w:hAnsi="宋体" w:cs="宋体"/>
          <w:shd w:val="clear" w:color="auto" w:fill="FFFFFF"/>
        </w:rPr>
        <w:t>、印刷费等。咨询费、劳务费、公务接待用餐费总额不得超过项目资助额的20%。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2"/>
    <w:footnote w:id="3"/>
  </w:footnotePr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D75C11"/>
    <w:rsid w:val="16D75C11"/>
    <w:rsid w:val="236839F5"/>
    <w:rsid w:val="2D347589"/>
    <w:rsid w:val="452C0E76"/>
    <w:rsid w:val="59197503"/>
    <w:rsid w:val="595D6AB0"/>
    <w:rsid w:val="77B8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iPriority="99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qFormat/>
    <w:uiPriority w:val="0"/>
    <w:pPr>
      <w:widowControl w:val="0"/>
      <w:spacing w:line="400" w:lineRule="atLeast"/>
      <w:ind w:firstLine="42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Date"/>
    <w:basedOn w:val="1"/>
    <w:next w:val="1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footnote text"/>
    <w:basedOn w:val="1"/>
    <w:qFormat/>
    <w:uiPriority w:val="0"/>
    <w:pPr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character" w:styleId="8">
    <w:name w:val="footnote reference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1555</Words>
  <Characters>1619</Characters>
  <Lines>0</Lines>
  <Paragraphs>0</Paragraphs>
  <TotalTime>6</TotalTime>
  <ScaleCrop>false</ScaleCrop>
  <LinksUpToDate>false</LinksUpToDate>
  <CharactersWithSpaces>1966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2025-11-05T08:07:00Z</dcterms:created>
  <dc:creator>学报编辑部</dc:creator>
  <cp:lastModifiedBy>学报编辑部</cp:lastModifiedBy>
  <dcterms:modified xsi:type="dcterms:W3CDTF">2025-11-13T00:38:48Z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33C6F7084A3C47CF90F88A415AD6E68B_11</vt:lpwstr>
  </property>
  <property fmtid="{D5CDD505-2E9C-101B-9397-08002B2CF9AE}" pid="4" name="KSOTemplateDocerSaveRecord">
    <vt:lpwstr>eyJoZGlkIjoiMzEwNTM5NzYwMDRjMzkwZTVkZjY2ODkwMGIxNGU0OTUiLCJ1c2VySWQiOiIyNjQzMzA2NiJ9</vt:lpwstr>
  </property>
</Properties>
</file>